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81" w:rsidRPr="00E94CFD" w:rsidRDefault="00BA1B4A" w:rsidP="00B61D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CFD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E94C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B61D81" w:rsidRPr="00E94CFD">
        <w:rPr>
          <w:rFonts w:ascii="Times New Roman" w:hAnsi="Times New Roman" w:cs="Times New Roman"/>
          <w:b/>
          <w:sz w:val="28"/>
          <w:szCs w:val="28"/>
        </w:rPr>
        <w:t>екция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профессора П.П.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Курлаева</w:t>
      </w:r>
      <w:proofErr w:type="spellEnd"/>
      <w:r w:rsidR="00B61D81" w:rsidRPr="00E94C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61D81" w:rsidRPr="00E94CFD">
        <w:rPr>
          <w:rFonts w:ascii="Times New Roman" w:hAnsi="Times New Roman" w:cs="Times New Roman"/>
          <w:b/>
          <w:bCs/>
          <w:sz w:val="28"/>
          <w:szCs w:val="28"/>
        </w:rPr>
        <w:t>ТРАНСПЛАНТОЛОГИЯ, ПЛАСТИЧЕСКАЯ, РЕКОНСТРУКТИВНАЯ И ЭСТЕТИЧЕСКАЯ ХИРУРГИЯ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61D81" w:rsidRPr="00E94CFD" w:rsidRDefault="00B61D81" w:rsidP="00B61D8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CFD">
        <w:rPr>
          <w:rFonts w:ascii="Times New Roman" w:hAnsi="Times New Roman" w:cs="Times New Roman"/>
          <w:sz w:val="28"/>
          <w:szCs w:val="28"/>
        </w:rPr>
        <w:t xml:space="preserve">Прежде всего, поговорим об основных понятиях, обсуждаемых на сегодняшней лекции. </w:t>
      </w:r>
      <w:r w:rsidRPr="00E94CFD">
        <w:rPr>
          <w:rFonts w:ascii="Times New Roman" w:hAnsi="Times New Roman" w:cs="Times New Roman"/>
          <w:b/>
          <w:sz w:val="28"/>
          <w:szCs w:val="28"/>
        </w:rPr>
        <w:t>Трансплантология</w:t>
      </w:r>
      <w:r w:rsidRPr="00E94CFD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94CFD">
        <w:rPr>
          <w:rFonts w:ascii="Times New Roman" w:hAnsi="Times New Roman" w:cs="Times New Roman"/>
        </w:rPr>
        <w:instrText xml:space="preserve"> XE "</w:instrText>
      </w:r>
      <w:r w:rsidRPr="00E94CFD">
        <w:rPr>
          <w:rFonts w:ascii="Times New Roman" w:hAnsi="Times New Roman" w:cs="Times New Roman"/>
          <w:b/>
          <w:sz w:val="28"/>
          <w:szCs w:val="28"/>
        </w:rPr>
        <w:instrText>трансплантология</w:instrText>
      </w:r>
      <w:r w:rsidRPr="00E94CFD">
        <w:rPr>
          <w:rFonts w:ascii="Times New Roman" w:hAnsi="Times New Roman" w:cs="Times New Roman"/>
        </w:rPr>
        <w:instrText xml:space="preserve">" </w:instrText>
      </w:r>
      <w:r w:rsidRPr="00E94CFD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E94CFD">
        <w:rPr>
          <w:rFonts w:ascii="Times New Roman" w:hAnsi="Times New Roman" w:cs="Times New Roman"/>
          <w:sz w:val="28"/>
          <w:szCs w:val="28"/>
        </w:rPr>
        <w:t xml:space="preserve"> </w:t>
      </w:r>
      <w:r w:rsidRPr="00E94CF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CFD">
        <w:rPr>
          <w:rFonts w:ascii="Times New Roman" w:hAnsi="Times New Roman" w:cs="Times New Roman"/>
          <w:sz w:val="28"/>
          <w:szCs w:val="28"/>
        </w:rPr>
        <w:t xml:space="preserve">это раздел медицины, изучающий проблемы пересадки органов и тканей и перспективы создания искусственных органов. </w:t>
      </w:r>
      <w:r w:rsidRPr="00E94CFD">
        <w:rPr>
          <w:rFonts w:ascii="Times New Roman" w:hAnsi="Times New Roman" w:cs="Times New Roman"/>
          <w:b/>
          <w:sz w:val="28"/>
          <w:szCs w:val="28"/>
        </w:rPr>
        <w:t xml:space="preserve">Трансплантация </w:t>
      </w:r>
      <w:r w:rsidRPr="00E94CFD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94CFD">
        <w:rPr>
          <w:rFonts w:ascii="Times New Roman" w:hAnsi="Times New Roman" w:cs="Times New Roman"/>
        </w:rPr>
        <w:instrText xml:space="preserve"> XE "</w:instrText>
      </w:r>
      <w:r w:rsidRPr="00E94CFD">
        <w:rPr>
          <w:rFonts w:ascii="Times New Roman" w:hAnsi="Times New Roman" w:cs="Times New Roman"/>
          <w:b/>
          <w:sz w:val="28"/>
          <w:szCs w:val="28"/>
        </w:rPr>
        <w:instrText>трансплантация</w:instrText>
      </w:r>
      <w:r w:rsidRPr="00E94CFD">
        <w:rPr>
          <w:rFonts w:ascii="Times New Roman" w:hAnsi="Times New Roman" w:cs="Times New Roman"/>
        </w:rPr>
        <w:instrText xml:space="preserve">" </w:instrText>
      </w:r>
      <w:r w:rsidRPr="00E94CFD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E94CFD">
        <w:rPr>
          <w:rFonts w:ascii="Times New Roman" w:hAnsi="Times New Roman" w:cs="Times New Roman"/>
          <w:bCs/>
          <w:sz w:val="28"/>
          <w:szCs w:val="28"/>
        </w:rPr>
        <w:t>–</w:t>
      </w:r>
      <w:r w:rsidRPr="00E94CFD">
        <w:rPr>
          <w:rFonts w:ascii="Times New Roman" w:hAnsi="Times New Roman" w:cs="Times New Roman"/>
          <w:sz w:val="28"/>
          <w:szCs w:val="28"/>
        </w:rPr>
        <w:t xml:space="preserve"> э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то перенесение живого материала – клеток, тканей, органов с одного места на другое в одном и том же организме или из одного организма в другой. </w: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t>Пластическая</w: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E94CFD">
        <w:rPr>
          <w:rFonts w:ascii="Times New Roman" w:hAnsi="Times New Roman" w:cs="Times New Roman"/>
        </w:rPr>
        <w:instrText xml:space="preserve"> XE "</w:instrTex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instrText>хирургия пластическая</w:instrText>
      </w:r>
      <w:r w:rsidRPr="00E94CFD">
        <w:rPr>
          <w:rFonts w:ascii="Times New Roman" w:hAnsi="Times New Roman" w:cs="Times New Roman"/>
        </w:rPr>
        <w:instrText xml:space="preserve">" </w:instrTex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t xml:space="preserve"> хирургия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  – это частичное или полное </w:t>
      </w:r>
      <w:r w:rsidRPr="00E94CFD">
        <w:rPr>
          <w:rFonts w:ascii="Times New Roman" w:hAnsi="Times New Roman" w:cs="Times New Roman"/>
          <w:sz w:val="28"/>
          <w:szCs w:val="28"/>
        </w:rPr>
        <w:t>устранение деформаций и дефектов какого-либо органа, ткани, поверхности человеческого тела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восстановление функции различных органов, анатомических образований, путем перемещения, трансплантации или имплантации биологических структур. </w:t>
      </w:r>
      <w:proofErr w:type="gramStart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К пластической хирургии относится </w: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t>реконструктивная</w: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E94CFD">
        <w:rPr>
          <w:rFonts w:ascii="Times New Roman" w:hAnsi="Times New Roman" w:cs="Times New Roman"/>
        </w:rPr>
        <w:instrText xml:space="preserve"> XE "</w:instrTex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instrText>хирургия реконструктивная</w:instrText>
      </w:r>
      <w:r w:rsidRPr="00E94CFD">
        <w:rPr>
          <w:rFonts w:ascii="Times New Roman" w:hAnsi="Times New Roman" w:cs="Times New Roman"/>
        </w:rPr>
        <w:instrText xml:space="preserve">" </w:instrTex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t xml:space="preserve"> (восстановительная) хирургия</w:t>
      </w:r>
      <w:r w:rsidRPr="00E94CFD">
        <w:rPr>
          <w:rFonts w:ascii="Times New Roman" w:hAnsi="Times New Roman" w:cs="Times New Roman"/>
          <w:bCs/>
          <w:sz w:val="28"/>
          <w:szCs w:val="28"/>
        </w:rPr>
        <w:t>, которая методами пластической хирургии устраняет деформацию или дефект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организме человека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, восстанавливает нормальную функцию (возврат к норме), возникшие в результате травмы, заболевания, вследствие порока развития, операции и </w: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t>эстетическая</w: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E94CFD">
        <w:rPr>
          <w:rFonts w:ascii="Times New Roman" w:hAnsi="Times New Roman" w:cs="Times New Roman"/>
        </w:rPr>
        <w:instrText xml:space="preserve"> XE "</w:instrTex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instrText>хирургия эстетическая</w:instrText>
      </w:r>
      <w:r w:rsidRPr="00E94CFD">
        <w:rPr>
          <w:rFonts w:ascii="Times New Roman" w:hAnsi="Times New Roman" w:cs="Times New Roman"/>
        </w:rPr>
        <w:instrText xml:space="preserve">" </w:instrTex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t xml:space="preserve"> (косметическая) хирургия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, которая средствами и методами пластической хирургии устраняет возрастные изменения различных областей человеческого тела </w:t>
      </w:r>
      <w:r w:rsidRPr="00E94CFD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E94CFD">
        <w:rPr>
          <w:rFonts w:ascii="Times New Roman" w:hAnsi="Times New Roman" w:cs="Times New Roman"/>
          <w:bCs/>
          <w:sz w:val="28"/>
          <w:szCs w:val="28"/>
        </w:rPr>
        <w:t>приближения его внешности к эстетическому идеалу.</w:t>
      </w:r>
      <w:proofErr w:type="gramEnd"/>
    </w:p>
    <w:p w:rsidR="00B61D81" w:rsidRPr="00E94CFD" w:rsidRDefault="00B61D81" w:rsidP="00B61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CFD">
        <w:rPr>
          <w:rFonts w:ascii="Times New Roman" w:hAnsi="Times New Roman" w:cs="Times New Roman"/>
          <w:bCs/>
          <w:sz w:val="28"/>
          <w:szCs w:val="28"/>
        </w:rPr>
        <w:t xml:space="preserve">Одним из основоположников трансплантологии является российский ученый экспериментатор </w:t>
      </w:r>
      <w:hyperlink r:id="rId5" w:tooltip="Демихов, Владимир Петрович (страница не существует)" w:history="1">
        <w:r w:rsidRPr="00E94CFD">
          <w:rPr>
            <w:rStyle w:val="a4"/>
            <w:rFonts w:ascii="Times New Roman" w:hAnsi="Times New Roman" w:cs="Times New Roman"/>
            <w:b/>
            <w:sz w:val="28"/>
            <w:szCs w:val="28"/>
          </w:rPr>
          <w:t xml:space="preserve">Владимир Петрович </w:t>
        </w:r>
        <w:proofErr w:type="spellStart"/>
        <w:r w:rsidRPr="00E94CFD">
          <w:rPr>
            <w:rStyle w:val="a4"/>
            <w:rFonts w:ascii="Times New Roman" w:hAnsi="Times New Roman" w:cs="Times New Roman"/>
            <w:b/>
            <w:sz w:val="28"/>
            <w:szCs w:val="28"/>
          </w:rPr>
          <w:t>Демихов</w:t>
        </w:r>
        <w:proofErr w:type="spellEnd"/>
        <w:r w:rsidRPr="00E94CFD">
          <w:rPr>
            <w:rStyle w:val="a4"/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Pr="00E94CFD">
          <w:rPr>
            <w:rFonts w:ascii="Times New Roman" w:hAnsi="Times New Roman" w:cs="Times New Roman"/>
          </w:rPr>
          <w:instrText xml:space="preserve"> XE "</w:instrText>
        </w:r>
        <w:r w:rsidRPr="00E94CFD">
          <w:rPr>
            <w:rStyle w:val="a4"/>
            <w:rFonts w:ascii="Times New Roman" w:hAnsi="Times New Roman" w:cs="Times New Roman"/>
            <w:b/>
            <w:sz w:val="28"/>
            <w:szCs w:val="28"/>
          </w:rPr>
          <w:instrText>Демихов В.П.</w:instrText>
        </w:r>
        <w:r w:rsidRPr="00E94CFD">
          <w:rPr>
            <w:rFonts w:ascii="Times New Roman" w:hAnsi="Times New Roman" w:cs="Times New Roman"/>
          </w:rPr>
          <w:instrText xml:space="preserve">" </w:instrText>
        </w:r>
        <w:r w:rsidRPr="00E94CFD">
          <w:rPr>
            <w:rStyle w:val="a4"/>
            <w:rFonts w:ascii="Times New Roman" w:hAnsi="Times New Roman" w:cs="Times New Roman"/>
            <w:b/>
            <w:sz w:val="28"/>
            <w:szCs w:val="28"/>
          </w:rPr>
          <w:fldChar w:fldCharType="end"/>
        </w:r>
      </w:hyperlink>
      <w:r w:rsidRPr="00E94CFD">
        <w:rPr>
          <w:rFonts w:ascii="Times New Roman" w:hAnsi="Times New Roman" w:cs="Times New Roman"/>
        </w:rPr>
        <w:t xml:space="preserve"> </w:t>
      </w:r>
      <w:r w:rsidRPr="00E94CFD">
        <w:rPr>
          <w:rFonts w:ascii="Times New Roman" w:hAnsi="Times New Roman" w:cs="Times New Roman"/>
          <w:bCs/>
          <w:sz w:val="28"/>
          <w:szCs w:val="28"/>
        </w:rPr>
        <w:t>(1916-1998)</w:t>
      </w:r>
      <w:r w:rsidRPr="00E94CFD">
        <w:rPr>
          <w:rFonts w:ascii="Times New Roman" w:hAnsi="Times New Roman" w:cs="Times New Roman"/>
          <w:sz w:val="28"/>
          <w:szCs w:val="28"/>
        </w:rPr>
        <w:t>, который в 1951 году разработал пересадку донорского сердца собаке, а в последующем пересадку комплекса «</w:t>
      </w:r>
      <w:proofErr w:type="spellStart"/>
      <w:proofErr w:type="gramStart"/>
      <w:r w:rsidRPr="00E94CFD">
        <w:rPr>
          <w:rFonts w:ascii="Times New Roman" w:hAnsi="Times New Roman" w:cs="Times New Roman"/>
          <w:sz w:val="28"/>
          <w:szCs w:val="28"/>
        </w:rPr>
        <w:t>сердце-легкие</w:t>
      </w:r>
      <w:proofErr w:type="spellEnd"/>
      <w:proofErr w:type="gramEnd"/>
      <w:r w:rsidRPr="00E94CFD">
        <w:rPr>
          <w:rFonts w:ascii="Times New Roman" w:hAnsi="Times New Roman" w:cs="Times New Roman"/>
          <w:sz w:val="28"/>
          <w:szCs w:val="28"/>
        </w:rPr>
        <w:t xml:space="preserve">», головы, печени, методику коронарного шунтирования. На основании его экспериментальных данных, 3 декабря 1967 года осуществлена первая в мире успешная трансплантация сердца больному в Кейптауне в госпитале 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Гроте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Схюр</w:t>
      </w:r>
      <w:proofErr w:type="spellEnd"/>
      <w:r w:rsidRPr="00E94CFD">
        <w:rPr>
          <w:rFonts w:ascii="Times New Roman" w:hAnsi="Times New Roman" w:cs="Times New Roman"/>
          <w:sz w:val="28"/>
          <w:szCs w:val="28"/>
        </w:rPr>
        <w:t xml:space="preserve"> хирургом из </w:t>
      </w:r>
      <w:hyperlink r:id="rId6" w:tooltip="Южно-Африканская Республика (страница не существует)" w:history="1">
        <w:r w:rsidRPr="00E94CFD">
          <w:rPr>
            <w:rStyle w:val="a4"/>
            <w:rFonts w:ascii="Times New Roman" w:hAnsi="Times New Roman" w:cs="Times New Roman"/>
            <w:sz w:val="28"/>
            <w:szCs w:val="28"/>
          </w:rPr>
          <w:t>ЮАР</w:t>
        </w:r>
      </w:hyperlink>
      <w:r w:rsidRPr="00E94CFD">
        <w:rPr>
          <w:rFonts w:ascii="Times New Roman" w:hAnsi="Times New Roman" w:cs="Times New Roman"/>
        </w:rPr>
        <w:t xml:space="preserve"> </w:t>
      </w:r>
      <w:hyperlink r:id="rId7" w:tooltip="Барнард Кристиан (страница не существует)" w:history="1">
        <w:proofErr w:type="spellStart"/>
        <w:r w:rsidRPr="00E94CFD">
          <w:rPr>
            <w:rStyle w:val="a4"/>
            <w:rFonts w:ascii="Times New Roman" w:hAnsi="Times New Roman" w:cs="Times New Roman"/>
            <w:b/>
            <w:sz w:val="28"/>
            <w:szCs w:val="28"/>
          </w:rPr>
          <w:t>Кристианом</w:t>
        </w:r>
        <w:proofErr w:type="spellEnd"/>
        <w:r w:rsidRPr="00E94CFD">
          <w:rPr>
            <w:rStyle w:val="a4"/>
            <w:rFonts w:ascii="Times New Roman" w:hAnsi="Times New Roman" w:cs="Times New Roman"/>
            <w:b/>
            <w:sz w:val="28"/>
            <w:szCs w:val="28"/>
          </w:rPr>
          <w:t xml:space="preserve"> </w:t>
        </w:r>
        <w:proofErr w:type="spellStart"/>
        <w:r w:rsidRPr="00E94CFD">
          <w:rPr>
            <w:rStyle w:val="a4"/>
            <w:rFonts w:ascii="Times New Roman" w:hAnsi="Times New Roman" w:cs="Times New Roman"/>
            <w:b/>
            <w:sz w:val="28"/>
            <w:szCs w:val="28"/>
          </w:rPr>
          <w:t>Барнард</w:t>
        </w:r>
        <w:r w:rsidRPr="00E94CFD">
          <w:rPr>
            <w:rStyle w:val="a4"/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Pr="00E94CFD">
          <w:rPr>
            <w:rFonts w:ascii="Times New Roman" w:hAnsi="Times New Roman" w:cs="Times New Roman"/>
          </w:rPr>
          <w:instrText xml:space="preserve"> XE "</w:instrText>
        </w:r>
        <w:r w:rsidRPr="00E94CFD">
          <w:rPr>
            <w:rStyle w:val="a4"/>
            <w:rFonts w:ascii="Times New Roman" w:hAnsi="Times New Roman" w:cs="Times New Roman"/>
            <w:b/>
            <w:sz w:val="28"/>
            <w:szCs w:val="28"/>
          </w:rPr>
          <w:instrText>Барнард К.</w:instrText>
        </w:r>
        <w:r w:rsidRPr="00E94CFD">
          <w:rPr>
            <w:rFonts w:ascii="Times New Roman" w:hAnsi="Times New Roman" w:cs="Times New Roman"/>
          </w:rPr>
          <w:instrText xml:space="preserve">" </w:instrText>
        </w:r>
        <w:r w:rsidRPr="00E94CFD">
          <w:rPr>
            <w:rStyle w:val="a4"/>
            <w:rFonts w:ascii="Times New Roman" w:hAnsi="Times New Roman" w:cs="Times New Roman"/>
            <w:b/>
            <w:sz w:val="28"/>
            <w:szCs w:val="28"/>
          </w:rPr>
          <w:fldChar w:fldCharType="end"/>
        </w:r>
      </w:hyperlink>
      <w:r w:rsidRPr="00E94CFD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Pr="00E94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CFD">
        <w:rPr>
          <w:rFonts w:ascii="Times New Roman" w:hAnsi="Times New Roman" w:cs="Times New Roman"/>
          <w:sz w:val="28"/>
          <w:szCs w:val="28"/>
        </w:rPr>
        <w:t xml:space="preserve">(1922-2001) лауреатом Нобелевской премии, считавшим своим учителем В.П. </w:t>
      </w:r>
      <w:proofErr w:type="spellStart"/>
      <w:r w:rsidRPr="00E94CFD">
        <w:rPr>
          <w:rFonts w:ascii="Times New Roman" w:hAnsi="Times New Roman" w:cs="Times New Roman"/>
          <w:sz w:val="28"/>
          <w:szCs w:val="28"/>
        </w:rPr>
        <w:t>Демихова</w:t>
      </w:r>
      <w:proofErr w:type="spellEnd"/>
      <w:r w:rsidRPr="00E94CFD">
        <w:rPr>
          <w:rFonts w:ascii="Times New Roman" w:hAnsi="Times New Roman" w:cs="Times New Roman"/>
          <w:sz w:val="28"/>
          <w:szCs w:val="28"/>
        </w:rPr>
        <w:t xml:space="preserve">, к которому </w:t>
      </w:r>
      <w:r w:rsidRPr="00E94CFD">
        <w:rPr>
          <w:rFonts w:ascii="Times New Roman" w:hAnsi="Times New Roman" w:cs="Times New Roman"/>
          <w:sz w:val="28"/>
          <w:szCs w:val="28"/>
        </w:rPr>
        <w:lastRenderedPageBreak/>
        <w:t xml:space="preserve">он приезжал в лабораторию, чтобы освоить детали трансплантации сердца. Он считал, что нужно бороться не за продолжительность жизни, а за качество жизни. С тех пор сделано уже более 40 тысяч таких операций. Началом развития клинической трансплантологии в нашей стране принято считать 1965 г, когда академиком </w:t>
      </w:r>
      <w:r w:rsidRPr="00E94CFD">
        <w:rPr>
          <w:rFonts w:ascii="Times New Roman" w:hAnsi="Times New Roman" w:cs="Times New Roman"/>
          <w:b/>
          <w:sz w:val="28"/>
          <w:szCs w:val="28"/>
        </w:rPr>
        <w:t xml:space="preserve">Борисом Васильевичем </w:t>
      </w:r>
      <w:proofErr w:type="gramStart"/>
      <w:r w:rsidRPr="00E94CFD">
        <w:rPr>
          <w:rFonts w:ascii="Times New Roman" w:hAnsi="Times New Roman" w:cs="Times New Roman"/>
          <w:b/>
          <w:sz w:val="28"/>
          <w:szCs w:val="28"/>
        </w:rPr>
        <w:t>Петровски</w:t>
      </w:r>
      <w:r w:rsidRPr="00E94CFD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94CFD">
        <w:rPr>
          <w:rFonts w:ascii="Times New Roman" w:hAnsi="Times New Roman" w:cs="Times New Roman"/>
        </w:rPr>
        <w:instrText xml:space="preserve"> XE "</w:instrText>
      </w:r>
      <w:r w:rsidRPr="00E94CFD">
        <w:rPr>
          <w:rFonts w:ascii="Times New Roman" w:hAnsi="Times New Roman" w:cs="Times New Roman"/>
          <w:b/>
          <w:sz w:val="28"/>
          <w:szCs w:val="28"/>
        </w:rPr>
        <w:instrText>Петровский Б.В.</w:instrText>
      </w:r>
      <w:r w:rsidRPr="00E94CFD">
        <w:rPr>
          <w:rFonts w:ascii="Times New Roman" w:hAnsi="Times New Roman" w:cs="Times New Roman"/>
        </w:rPr>
        <w:instrText xml:space="preserve">" </w:instrText>
      </w:r>
      <w:r w:rsidRPr="00E94CFD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E94CFD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E94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CFD">
        <w:rPr>
          <w:rFonts w:ascii="Times New Roman" w:hAnsi="Times New Roman" w:cs="Times New Roman"/>
          <w:sz w:val="28"/>
          <w:szCs w:val="28"/>
        </w:rPr>
        <w:t xml:space="preserve">(1908-2004) впервые была выполнена успешная трансплантация почки. В СССР первым провел пересадку сердца 4 ноября 1968 года главный хирург Советской Армии </w:t>
      </w:r>
      <w:r w:rsidRPr="00E94CFD">
        <w:rPr>
          <w:rFonts w:ascii="Times New Roman" w:hAnsi="Times New Roman" w:cs="Times New Roman"/>
          <w:b/>
          <w:sz w:val="28"/>
          <w:szCs w:val="28"/>
        </w:rPr>
        <w:t>Александр Александрович Вишневский</w:t>
      </w:r>
      <w:r w:rsidRPr="00E94CFD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94CFD">
        <w:rPr>
          <w:rFonts w:ascii="Times New Roman" w:hAnsi="Times New Roman" w:cs="Times New Roman"/>
        </w:rPr>
        <w:instrText xml:space="preserve"> XE "</w:instrText>
      </w:r>
      <w:r w:rsidRPr="00E94CFD">
        <w:rPr>
          <w:rFonts w:ascii="Times New Roman" w:hAnsi="Times New Roman" w:cs="Times New Roman"/>
          <w:b/>
          <w:sz w:val="28"/>
          <w:szCs w:val="28"/>
        </w:rPr>
        <w:instrText>Вишневский А.А.</w:instrText>
      </w:r>
      <w:r w:rsidRPr="00E94CFD">
        <w:rPr>
          <w:rFonts w:ascii="Times New Roman" w:hAnsi="Times New Roman" w:cs="Times New Roman"/>
        </w:rPr>
        <w:instrText xml:space="preserve">" </w:instrText>
      </w:r>
      <w:r w:rsidRPr="00E94CFD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E94CFD">
        <w:rPr>
          <w:rFonts w:ascii="Times New Roman" w:hAnsi="Times New Roman" w:cs="Times New Roman"/>
          <w:sz w:val="28"/>
          <w:szCs w:val="28"/>
        </w:rPr>
        <w:t xml:space="preserve"> (1906-1975), а первую успешную пересадку выдающийся хирург, академик Российской академии наук </w:t>
      </w:r>
      <w:hyperlink r:id="rId8" w:tooltip="Шумаков, Валерий Иванович (страница не существует)" w:history="1">
        <w:r w:rsidRPr="00E94CFD">
          <w:rPr>
            <w:rStyle w:val="a4"/>
            <w:rFonts w:ascii="Times New Roman" w:hAnsi="Times New Roman" w:cs="Times New Roman"/>
            <w:b/>
            <w:sz w:val="28"/>
            <w:szCs w:val="28"/>
          </w:rPr>
          <w:t>Валерий Иванович Шумаков</w:t>
        </w:r>
        <w:r w:rsidRPr="00E94CFD">
          <w:rPr>
            <w:rStyle w:val="a4"/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Pr="00E94CFD">
          <w:rPr>
            <w:rFonts w:ascii="Times New Roman" w:hAnsi="Times New Roman" w:cs="Times New Roman"/>
          </w:rPr>
          <w:instrText xml:space="preserve"> XE "</w:instrText>
        </w:r>
        <w:r w:rsidRPr="00E94CFD">
          <w:rPr>
            <w:rStyle w:val="a4"/>
            <w:rFonts w:ascii="Times New Roman" w:hAnsi="Times New Roman" w:cs="Times New Roman"/>
            <w:b/>
            <w:sz w:val="28"/>
            <w:szCs w:val="28"/>
          </w:rPr>
          <w:instrText>Шумаков В.И.</w:instrText>
        </w:r>
        <w:r w:rsidRPr="00E94CFD">
          <w:rPr>
            <w:rFonts w:ascii="Times New Roman" w:hAnsi="Times New Roman" w:cs="Times New Roman"/>
          </w:rPr>
          <w:instrText xml:space="preserve">" </w:instrText>
        </w:r>
        <w:r w:rsidRPr="00E94CFD">
          <w:rPr>
            <w:rStyle w:val="a4"/>
            <w:rFonts w:ascii="Times New Roman" w:hAnsi="Times New Roman" w:cs="Times New Roman"/>
            <w:b/>
            <w:sz w:val="28"/>
            <w:szCs w:val="28"/>
          </w:rPr>
          <w:fldChar w:fldCharType="end"/>
        </w:r>
      </w:hyperlink>
      <w:r w:rsidRPr="00E94CFD">
        <w:rPr>
          <w:rFonts w:ascii="Times New Roman" w:hAnsi="Times New Roman" w:cs="Times New Roman"/>
        </w:rPr>
        <w:t xml:space="preserve"> </w:t>
      </w:r>
      <w:r w:rsidRPr="00E94CFD">
        <w:rPr>
          <w:rFonts w:ascii="Times New Roman" w:hAnsi="Times New Roman" w:cs="Times New Roman"/>
          <w:sz w:val="28"/>
          <w:szCs w:val="28"/>
        </w:rPr>
        <w:t xml:space="preserve">(1931-2008) 12 марта 1987 года. </w:t>
      </w:r>
      <w:proofErr w:type="gramStart"/>
      <w:r w:rsidRPr="00E94CFD">
        <w:rPr>
          <w:rFonts w:ascii="Times New Roman" w:hAnsi="Times New Roman" w:cs="Times New Roman"/>
          <w:sz w:val="28"/>
          <w:szCs w:val="28"/>
        </w:rPr>
        <w:t>На сегодняшний день в мире насчитывается более 1,5 тысяч трансплантационных центров, где ежегодно выполняется более 100 тысяч пересадок различных органов, около 70 тысяч пересадок почек, более 20 тысяч пересадок печени, более 5 тысяч пересадок сердца (в России в 2017 году произведено 252 трансплантации сердца, что составляет 10% от нуждающихся в трансплантации), около 3,5 тысяч пересадок легких, около 2,5 тысяч пересадок</w:t>
      </w:r>
      <w:proofErr w:type="gramEnd"/>
      <w:r w:rsidRPr="00E94CFD">
        <w:rPr>
          <w:rFonts w:ascii="Times New Roman" w:hAnsi="Times New Roman" w:cs="Times New Roman"/>
          <w:sz w:val="28"/>
          <w:szCs w:val="28"/>
        </w:rPr>
        <w:t xml:space="preserve"> поджелудочной железы. </w:t>
      </w:r>
    </w:p>
    <w:p w:rsidR="00B61D81" w:rsidRPr="00E94CFD" w:rsidRDefault="00B61D81" w:rsidP="00B61D8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94CFD">
        <w:rPr>
          <w:rFonts w:ascii="Times New Roman" w:hAnsi="Times New Roman" w:cs="Times New Roman"/>
          <w:sz w:val="28"/>
          <w:szCs w:val="28"/>
        </w:rPr>
        <w:t xml:space="preserve">В трансплантологии выделяют: </w:t>
      </w:r>
      <w:r w:rsidRPr="00E94CFD">
        <w:rPr>
          <w:rFonts w:ascii="Times New Roman" w:hAnsi="Times New Roman" w:cs="Times New Roman"/>
          <w:b/>
          <w:sz w:val="28"/>
          <w:szCs w:val="28"/>
        </w:rPr>
        <w:t>пересадку органов</w:t>
      </w:r>
      <w:r w:rsidRPr="00E94CFD">
        <w:rPr>
          <w:rFonts w:ascii="Times New Roman" w:hAnsi="Times New Roman" w:cs="Times New Roman"/>
          <w:sz w:val="28"/>
          <w:szCs w:val="28"/>
        </w:rPr>
        <w:t xml:space="preserve"> (сердце, печень, почки, легкие, поджелудочная железа, комплекс «</w:t>
      </w:r>
      <w:proofErr w:type="spellStart"/>
      <w:r w:rsidRPr="00E94CFD">
        <w:rPr>
          <w:rFonts w:ascii="Times New Roman" w:hAnsi="Times New Roman" w:cs="Times New Roman"/>
          <w:sz w:val="28"/>
          <w:szCs w:val="28"/>
        </w:rPr>
        <w:t>сердце-легкие</w:t>
      </w:r>
      <w:proofErr w:type="spellEnd"/>
      <w:r w:rsidRPr="00E94CFD">
        <w:rPr>
          <w:rFonts w:ascii="Times New Roman" w:hAnsi="Times New Roman" w:cs="Times New Roman"/>
          <w:sz w:val="28"/>
          <w:szCs w:val="28"/>
        </w:rPr>
        <w:t xml:space="preserve">») и </w:t>
      </w:r>
      <w:r w:rsidRPr="00E94CFD">
        <w:rPr>
          <w:rFonts w:ascii="Times New Roman" w:hAnsi="Times New Roman" w:cs="Times New Roman"/>
          <w:b/>
          <w:sz w:val="28"/>
          <w:szCs w:val="28"/>
        </w:rPr>
        <w:t>пересадку тканей и клеточных структур</w:t>
      </w:r>
      <w:r w:rsidRPr="00E94CF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бета-клетки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 поджелудочной железы, костный мозг, стволовые клетки).</w:t>
      </w:r>
      <w:proofErr w:type="gram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 Эти методы лечения должны быть использованы только в том случае если </w:t>
      </w:r>
      <w:r w:rsidRPr="00E94CFD">
        <w:rPr>
          <w:rFonts w:ascii="Times New Roman" w:hAnsi="Times New Roman" w:cs="Times New Roman"/>
          <w:sz w:val="28"/>
          <w:szCs w:val="28"/>
        </w:rPr>
        <w:t>ни терапевтическими, ни обычными хирургическими методами восстановить целостность тканей или функцию органа невозможно.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CFD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зависимости от взаимоотношений донора и реципиента, выделяют следующие виды трансплантации: аутотрансплантация,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изотрансплантация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синтрансплантация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аллотрансплантация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, ксенотрансплантация, протезирование. </w:t>
      </w:r>
    </w:p>
    <w:p w:rsidR="00B61D81" w:rsidRPr="00E94CFD" w:rsidRDefault="00B61D81" w:rsidP="00B61D8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CFD">
        <w:rPr>
          <w:rFonts w:ascii="Times New Roman" w:hAnsi="Times New Roman" w:cs="Times New Roman"/>
          <w:b/>
          <w:bCs/>
          <w:sz w:val="28"/>
          <w:szCs w:val="28"/>
        </w:rPr>
        <w:t>Аутотрансплантация</w: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E94CFD">
        <w:rPr>
          <w:rFonts w:ascii="Times New Roman" w:hAnsi="Times New Roman" w:cs="Times New Roman"/>
        </w:rPr>
        <w:instrText xml:space="preserve"> XE "</w:instrTex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instrText>аутотрансплантация</w:instrText>
      </w:r>
      <w:r w:rsidRPr="00E94CFD">
        <w:rPr>
          <w:rFonts w:ascii="Times New Roman" w:hAnsi="Times New Roman" w:cs="Times New Roman"/>
        </w:rPr>
        <w:instrText xml:space="preserve">" </w:instrTex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 – это пересадка собственных тканей и органов, когда донор и реципиент одно и то же лицо. В качестве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аутотрансплантатов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 в травматологии часто используют костную ткань (гребень подвздошной </w:t>
      </w:r>
      <w:r w:rsidRPr="00E94CFD">
        <w:rPr>
          <w:rFonts w:ascii="Times New Roman" w:hAnsi="Times New Roman" w:cs="Times New Roman"/>
          <w:bCs/>
          <w:sz w:val="28"/>
          <w:szCs w:val="28"/>
        </w:rPr>
        <w:lastRenderedPageBreak/>
        <w:t>кости, ребра и др.) для восполнения костных дефектов, в восстановительной хирургии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– широкую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аутофасцию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 бедра (ликвидация птоза верхнего века, пластика грыжевых ворот), жировую ткань (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липофилинг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) для придания объема определенным частям тела в эстетической хирургии, хрящи, сосуды, нервы. Сюда же относится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аутогемотрансфузия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– переливание собственной заранее заготовленной крови. Для устранения дефектов тканей нередко используются комплексы тканей, включающих кожу, фасции, мышцы, кость с определенных участков тела с сохранением сосудистого русла и нервных стволов. После перемещения тканей накладываются микрохирургические сосудистые анастомозы, шов нерва с венами, артериями и нервными стволами, соответственно, расположенными в непосредственной близости от участка, подлежащего восстановлению, и таким образом, трансплантат сохраняет кровоснабжение,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инервацию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. Например, для замещения дефекта в области плеча, предплечья, нижней челюсти используется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кожно-фасциально-мышечный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 лоскут голени вместе с сосудами, нервом и фрагментом малоберцовой кости. Примером органной аутотрансплантации может служить пересадка почки при протяженных стриктурах мочеточника, или пересадка яичка в мошонку при крипторхизме с созданием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микрососудистых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 анастомозов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1D81" w:rsidRPr="00E94CFD" w:rsidRDefault="00B61D81" w:rsidP="00B61D8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CFD">
        <w:rPr>
          <w:rFonts w:ascii="Times New Roman" w:hAnsi="Times New Roman" w:cs="Times New Roman"/>
          <w:bCs/>
          <w:sz w:val="28"/>
          <w:szCs w:val="28"/>
        </w:rPr>
        <w:t xml:space="preserve">Наиболее ярким примером аутотрансплантации может служить </w:t>
      </w:r>
      <w:proofErr w:type="spellStart"/>
      <w:r w:rsidRPr="00E94CFD">
        <w:rPr>
          <w:rFonts w:ascii="Times New Roman" w:hAnsi="Times New Roman" w:cs="Times New Roman"/>
          <w:b/>
          <w:bCs/>
          <w:sz w:val="28"/>
          <w:szCs w:val="28"/>
        </w:rPr>
        <w:t>аутодермопластика</w:t>
      </w:r>
      <w:proofErr w:type="spellEnd"/>
      <w:r w:rsidRPr="00E94CFD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E94CFD">
        <w:rPr>
          <w:rFonts w:ascii="Times New Roman" w:hAnsi="Times New Roman" w:cs="Times New Roman"/>
        </w:rPr>
        <w:instrText xml:space="preserve"> XE "</w:instrTex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instrText>аутодермопластика</w:instrText>
      </w:r>
      <w:r w:rsidRPr="00E94CFD">
        <w:rPr>
          <w:rFonts w:ascii="Times New Roman" w:hAnsi="Times New Roman" w:cs="Times New Roman"/>
        </w:rPr>
        <w:instrText xml:space="preserve">" </w:instrTex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, которую осуществляют свободным и несвободным способом. </w: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t>Свободная пересадка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 кожи заключается </w:t>
      </w:r>
      <w:proofErr w:type="gramStart"/>
      <w:r w:rsidRPr="00E94CFD">
        <w:rPr>
          <w:rFonts w:ascii="Times New Roman" w:hAnsi="Times New Roman" w:cs="Times New Roman"/>
          <w:bCs/>
          <w:sz w:val="28"/>
          <w:szCs w:val="28"/>
        </w:rPr>
        <w:t>в перемещении трансплантата с одного места на другое без сохранения его связи с донорским участком</w:t>
      </w:r>
      <w:proofErr w:type="gram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. Например, кожа с передней поверхности бедра, внутренней поверхности плеча, передней брюшной стенки переносится на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гранулирущую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 рану на другом участке тела. Кожный трансплантат может быть полнослойным или расщепленным. </w: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t>Полнослойные кожные трансплантаты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 используются для замещения небольших дефектов покровных тканей. Например, участок с волосистой части головы используется для замещения дефекта в области века, верхней губы для </w:t>
      </w:r>
      <w:r w:rsidRPr="00E94CF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восстановления усов. Очевидно, что полнослойные трансплантаты не должны быть большими. Они заготавливаются с тем расчетом, чтобы после их извлечения полученную рану можно было без проблем ушить. Заготовка </w: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t>расщепленных кожных трансплантатов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 производится ручным способом или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дерматомом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>, когда для пересадки используют определенной толщины поверхностные слои кожи, не затрагивая камбиальный слой. Их помещают в ванночку с физиологическим раствором, а затем перемещают на чистые гранулирующие раны различных размеров. Гранулирующие раны небольшой площади закрываются заготовленным участком кожи полностью, в то время как, на обширные раневые дефекты трансплантаты помещают отдельными фрагментами (</w: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t>марочный способ</w:t>
      </w:r>
      <w:r w:rsidRPr="00E94CFD">
        <w:rPr>
          <w:rFonts w:ascii="Times New Roman" w:hAnsi="Times New Roman" w:cs="Times New Roman"/>
          <w:bCs/>
          <w:sz w:val="28"/>
          <w:szCs w:val="28"/>
        </w:rPr>
        <w:t>),</w:t>
      </w:r>
      <w:r w:rsidRPr="00E94CFD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E94CFD">
        <w:rPr>
          <w:rFonts w:ascii="Times New Roman" w:hAnsi="Times New Roman" w:cs="Times New Roman"/>
        </w:rPr>
        <w:instrText xml:space="preserve"> XE "</w:instrTex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instrText>марочный способ</w:instrText>
      </w:r>
      <w:r w:rsidRPr="00E94CFD">
        <w:rPr>
          <w:rFonts w:ascii="Times New Roman" w:hAnsi="Times New Roman" w:cs="Times New Roman"/>
          <w:bCs/>
          <w:sz w:val="28"/>
          <w:szCs w:val="28"/>
        </w:rPr>
        <w:instrText>),</w:instrText>
      </w:r>
      <w:r w:rsidRPr="00E94CFD">
        <w:rPr>
          <w:rFonts w:ascii="Times New Roman" w:hAnsi="Times New Roman" w:cs="Times New Roman"/>
        </w:rPr>
        <w:instrText xml:space="preserve">" </w:instrText>
      </w:r>
      <w:r w:rsidRPr="00E94CFD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 обращая при этом внимание на то чтобы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 переносимые ткани были полностью расправлены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 и их раневая поверхность строго прилежала к раневой поверхности реципиента. После их приживления дальнейшее заживление ран будет проходить за счет краевой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эпителизации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 трансплантатов. Укрыть обширную раневую поверхность так же можно, если на большом кожном трансплантате сделать насечки и растянуть его, фиксируя к краям раневого дефекта. На донорскую поверхность накладывается тугая повязка, которую при благоприятном течении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посттрансплантационного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 периода можно не снимать до полной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эпителизации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 раневой поверхности. На участок с трансплантатом накладывается фиксирующая черепицеобразная повязка, салфетки накладываются друг на друга с таким расчетом, чтобы к раневой поверхности прилежала 1/3 поверхности салфетки, а 2/3 ее соприкасались с соседней салфеткой, что будет облегчать условия при смене повязки и предупреждать повреждение пересаженных фрагментов кожи. </w:t>
      </w:r>
    </w:p>
    <w:p w:rsidR="00B61D81" w:rsidRPr="00E94CFD" w:rsidRDefault="00B61D81" w:rsidP="00B61D8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CFD">
        <w:rPr>
          <w:rFonts w:ascii="Times New Roman" w:hAnsi="Times New Roman" w:cs="Times New Roman"/>
          <w:b/>
          <w:bCs/>
          <w:sz w:val="28"/>
          <w:szCs w:val="28"/>
        </w:rPr>
        <w:t xml:space="preserve">Несвободная кожная </w:t>
      </w:r>
      <w:proofErr w:type="spellStart"/>
      <w:r w:rsidRPr="00E94CFD">
        <w:rPr>
          <w:rFonts w:ascii="Times New Roman" w:hAnsi="Times New Roman" w:cs="Times New Roman"/>
          <w:b/>
          <w:bCs/>
          <w:sz w:val="28"/>
          <w:szCs w:val="28"/>
        </w:rPr>
        <w:t>аутодермопластика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t>транспозиция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 предусматривает сохранение питания перемещаемого участка тканей за счет связи с донорским местом. Этот способ пластики можно осуществлять путем мобилизация краев раны, нанесения дополнительных послабляющих разрезов по сторонам от раны, требующей закрытия. Сюда же относится </w:t>
      </w:r>
      <w:r w:rsidRPr="00E94CFD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w:r w:rsidRPr="00E94CFD">
        <w:rPr>
          <w:rFonts w:ascii="Times New Roman" w:hAnsi="Times New Roman" w:cs="Times New Roman"/>
          <w:bCs/>
          <w:sz w:val="28"/>
          <w:szCs w:val="28"/>
        </w:rPr>
        <w:t>–</w:t>
      </w:r>
      <w:r w:rsidRPr="00E94CFD">
        <w:rPr>
          <w:rFonts w:ascii="Times New Roman" w:hAnsi="Times New Roman" w:cs="Times New Roman"/>
          <w:bCs/>
          <w:sz w:val="28"/>
          <w:szCs w:val="28"/>
        </w:rPr>
        <w:lastRenderedPageBreak/>
        <w:t>образная пластика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Лимбергу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использование вращающегося лоскута на питающей ножке, пластика Филатовским стеблем. При </w:t>
      </w:r>
      <w:r w:rsidRPr="00E94CFD">
        <w:rPr>
          <w:rFonts w:ascii="Times New Roman" w:hAnsi="Times New Roman" w:cs="Times New Roman"/>
          <w:b/>
          <w:bCs/>
          <w:sz w:val="28"/>
          <w:szCs w:val="28"/>
          <w:lang w:val="en-US"/>
        </w:rPr>
        <w:t>Z</w: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t xml:space="preserve">–образной пластике по </w:t>
      </w:r>
      <w:proofErr w:type="spellStart"/>
      <w:r w:rsidRPr="00E94CFD">
        <w:rPr>
          <w:rFonts w:ascii="Times New Roman" w:hAnsi="Times New Roman" w:cs="Times New Roman"/>
          <w:b/>
          <w:bCs/>
          <w:sz w:val="28"/>
          <w:szCs w:val="28"/>
        </w:rPr>
        <w:t>Лимбергу</w:t>
      </w:r>
      <w:proofErr w:type="spellEnd"/>
      <w:r w:rsidRPr="00E94CFD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E94CFD">
        <w:rPr>
          <w:rFonts w:ascii="Times New Roman" w:hAnsi="Times New Roman" w:cs="Times New Roman"/>
        </w:rPr>
        <w:instrText xml:space="preserve"> XE "</w:instrTex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instrText>пластика по Лимбергу</w:instrText>
      </w:r>
      <w:r w:rsidRPr="00E94CFD">
        <w:rPr>
          <w:rFonts w:ascii="Times New Roman" w:hAnsi="Times New Roman" w:cs="Times New Roman"/>
        </w:rPr>
        <w:instrText xml:space="preserve">" </w:instrTex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 производят </w:t>
      </w:r>
      <w:r w:rsidRPr="00E94CFD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 или N-образный разрезы в области стягивающих рубцов. Срединный разрез идет по ходу рубца. Треугольные кожные лоскуты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отсепаровываются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 от подлежащей ткани, меняются местами и фиксируются в новом положении, тем самым увеличивается расстояние и ликвидируется рубцовая контрактура. </w:t>
      </w:r>
      <w:r w:rsidRPr="007C0228">
        <w:rPr>
          <w:rFonts w:ascii="Times New Roman" w:hAnsi="Times New Roman" w:cs="Times New Roman"/>
          <w:b/>
          <w:bCs/>
          <w:sz w:val="28"/>
          <w:szCs w:val="28"/>
        </w:rPr>
        <w:t>Лоскут на питающей ножке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 выкраивается из прилежащих или близлежащих к дефекту тканей с сохранением кровоснабжения и поворачивается, закрывая рану, донорский участок ушивается. После приживления перемещенного лоскута проводится второй этап операции – отсечение его питающей ножки и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ушивание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 раны. Примером такой операции может служить реконструкция молочной железы после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мастэктомии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>, за счет торакоабдоминального лоскута (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ТРАМ-лоскут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. Для замещения </w:t>
      </w:r>
      <w:r w:rsidRPr="006A7BDE">
        <w:rPr>
          <w:rFonts w:ascii="Times New Roman" w:eastAsia="Times New Roman" w:hAnsi="Times New Roman" w:cs="Times New Roman"/>
          <w:color w:val="333333"/>
          <w:sz w:val="28"/>
          <w:szCs w:val="28"/>
        </w:rPr>
        <w:t>раневы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r w:rsidRPr="006A7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дефект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>спользуют</w:t>
      </w:r>
      <w:r w:rsidRPr="006A7BD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C022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пропеллерные </w:t>
      </w:r>
      <w:proofErr w:type="spellStart"/>
      <w:r w:rsidRPr="007C022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перфорантные</w:t>
      </w:r>
      <w:proofErr w:type="spellEnd"/>
      <w:r w:rsidRPr="007C022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лоскуты</w:t>
      </w:r>
      <w:r w:rsidRPr="007C022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Pr="009818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</w:t>
      </w:r>
      <w:proofErr w:type="spellStart"/>
      <w:r w:rsidRPr="00981857">
        <w:rPr>
          <w:rFonts w:ascii="Times New Roman" w:eastAsia="Times New Roman" w:hAnsi="Times New Roman" w:cs="Times New Roman"/>
          <w:color w:val="333333"/>
          <w:sz w:val="28"/>
          <w:szCs w:val="28"/>
        </w:rPr>
        <w:t>перфорантных</w:t>
      </w:r>
      <w:proofErr w:type="spellEnd"/>
      <w:r w:rsidRPr="009818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сосудах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9818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которые возможно </w:t>
      </w:r>
      <w:proofErr w:type="spellStart"/>
      <w:r w:rsidRPr="00981857">
        <w:rPr>
          <w:rFonts w:ascii="Times New Roman" w:eastAsia="Times New Roman" w:hAnsi="Times New Roman" w:cs="Times New Roman"/>
          <w:color w:val="333333"/>
          <w:sz w:val="28"/>
          <w:szCs w:val="28"/>
        </w:rPr>
        <w:t>ротировать</w:t>
      </w:r>
      <w:proofErr w:type="spellEnd"/>
      <w:r w:rsidRPr="009818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типу «пропеллера»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6A7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t>Пластика Филатовским стеблем</w: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E94CFD">
        <w:rPr>
          <w:rFonts w:ascii="Times New Roman" w:hAnsi="Times New Roman" w:cs="Times New Roman"/>
        </w:rPr>
        <w:instrText xml:space="preserve"> XE "</w:instrTex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instrText>пластика Филатовским стеблем</w:instrText>
      </w:r>
      <w:r w:rsidRPr="00E94CFD">
        <w:rPr>
          <w:rFonts w:ascii="Times New Roman" w:hAnsi="Times New Roman" w:cs="Times New Roman"/>
        </w:rPr>
        <w:instrText xml:space="preserve">" </w:instrTex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тех случаях, когда существующие дефекты не поддаются заживлению и для их восстановления требуется живая ткань. На передней брюшной стенке делают два параллельных разреза. Кожа отслаивается от подкожно-жировой клетчатки в форме ленты и ее края сшиваются между собой, образуя трубку, рана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CFD">
        <w:rPr>
          <w:rFonts w:ascii="Times New Roman" w:hAnsi="Times New Roman" w:cs="Times New Roman"/>
          <w:bCs/>
          <w:sz w:val="28"/>
          <w:szCs w:val="28"/>
        </w:rPr>
        <w:t>ушивается. После заживления ран и удаления швов приступают к тренировке стебля, пере</w:t>
      </w:r>
      <w:r>
        <w:rPr>
          <w:rFonts w:ascii="Times New Roman" w:hAnsi="Times New Roman" w:cs="Times New Roman"/>
          <w:bCs/>
          <w:sz w:val="28"/>
          <w:szCs w:val="28"/>
        </w:rPr>
        <w:t>жима</w:t>
      </w:r>
      <w:r w:rsidRPr="00E94CFD">
        <w:rPr>
          <w:rFonts w:ascii="Times New Roman" w:hAnsi="Times New Roman" w:cs="Times New Roman"/>
          <w:bCs/>
          <w:sz w:val="28"/>
          <w:szCs w:val="28"/>
        </w:rPr>
        <w:t>я его у одного основания и постепенно увеличивая время на</w:t>
      </w:r>
      <w:r>
        <w:rPr>
          <w:rFonts w:ascii="Times New Roman" w:hAnsi="Times New Roman" w:cs="Times New Roman"/>
          <w:bCs/>
          <w:sz w:val="28"/>
          <w:szCs w:val="28"/>
        </w:rPr>
        <w:t>хожд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ения жгута, до тех пор, пока после его наложения кровоснабжение кожной трубки не будет страдать. После этого основание стебля, которое перетягивалось жгутом, отсекается от передней брюшной стенки и подшивается в рану на тыльной поверхности кисти в проекции первого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межпястного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 промежутка. Накладывается фиксирующая гипсовая повязка. После удаления швов, приступают к следующему этапу тренировки, формируя кровоснабжение стебля за счет сосудов, проникающих из кисти. Добившись результата, отсекают второе основание </w:t>
      </w:r>
      <w:r w:rsidRPr="00E94CF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кожной трубки и фиксируют его в ране в непосредственной близости от восстанавливаемого участка, опять же применяя фиксацию гипсовой повязкой. После приживления, сформированный кожный стебель можно использовать для воссоздания носа, ушной раковины, брови и др. </w:t>
      </w:r>
    </w:p>
    <w:p w:rsidR="00B61D81" w:rsidRPr="00E94CFD" w:rsidRDefault="00B61D81" w:rsidP="00B61D8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CFD">
        <w:rPr>
          <w:rFonts w:ascii="Times New Roman" w:hAnsi="Times New Roman" w:cs="Times New Roman"/>
          <w:bCs/>
          <w:sz w:val="28"/>
          <w:szCs w:val="28"/>
        </w:rPr>
        <w:t xml:space="preserve">Несвободная пластика с сохранением питающей ножки используется при пластике мышц. Например, отслоенная часть мышцы с пересеченным одним основанием может быть использована для замещения костной полости после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секвестрэктомии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>, выполненной, по поводу хронического остеомиелита.</w:t>
      </w:r>
    </w:p>
    <w:p w:rsidR="00B61D81" w:rsidRPr="00E94CFD" w:rsidRDefault="00B61D81" w:rsidP="00B61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FD">
        <w:rPr>
          <w:rFonts w:ascii="Times New Roman" w:hAnsi="Times New Roman" w:cs="Times New Roman"/>
          <w:bCs/>
          <w:sz w:val="28"/>
          <w:szCs w:val="28"/>
        </w:rPr>
        <w:t xml:space="preserve">К аутотрансплантации относится </w: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t>реплантация</w: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E94CFD">
        <w:rPr>
          <w:rFonts w:ascii="Times New Roman" w:hAnsi="Times New Roman" w:cs="Times New Roman"/>
        </w:rPr>
        <w:instrText xml:space="preserve"> XE "</w:instrTex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instrText>реплантация</w:instrText>
      </w:r>
      <w:r w:rsidRPr="00E94CFD">
        <w:rPr>
          <w:rFonts w:ascii="Times New Roman" w:hAnsi="Times New Roman" w:cs="Times New Roman"/>
        </w:rPr>
        <w:instrText xml:space="preserve">" </w:instrTex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E94CFD">
        <w:rPr>
          <w:rFonts w:ascii="Times New Roman" w:hAnsi="Times New Roman" w:cs="Times New Roman"/>
          <w:bCs/>
          <w:sz w:val="28"/>
          <w:szCs w:val="28"/>
        </w:rPr>
        <w:t>, когда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утраченные органы и ткани (оторванное ухо, кончик носа, пальцы, конечности) возвращаются на свое прежнее место. При этом учитывается состояние пострадавшего (операция невозможна в состоянии шока), состояние отчлененной части конечности (размозжение является противопоказанием), время прошедшее после травмы (не более 6 часов) и техническая возможность проведения такого рода операций с применением микрохирургических технологий. </w: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t>Имплантация</w: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E94CFD">
        <w:rPr>
          <w:rFonts w:ascii="Times New Roman" w:hAnsi="Times New Roman" w:cs="Times New Roman"/>
        </w:rPr>
        <w:instrText xml:space="preserve"> XE "</w:instrTex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instrText>имплантация</w:instrText>
      </w:r>
      <w:r w:rsidRPr="00E94CFD">
        <w:rPr>
          <w:rFonts w:ascii="Times New Roman" w:hAnsi="Times New Roman" w:cs="Times New Roman"/>
        </w:rPr>
        <w:instrText xml:space="preserve">" </w:instrTex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, когда ткани переносятся и вживляются в нехарактерное для них место. Например, при разрыве селезенки, часто проводится операция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спленэктомия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 (удаление селезенки). Современные методики позволяют сохранить функцию селезенки путем ее имплантации. Для этого берут 25-30 мелких кусочков селезенки со здоровых ее участков размером 0,5-1 см</w:t>
      </w:r>
      <w:r w:rsidRPr="00E94CFD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 и каждый кусочек отдельно погружают в сальник, используя кисетный шов. После их приживления как бы образуется 25-30 мелких селезенок, которые выполняют функцию утраченного органа. </w:t>
      </w:r>
    </w:p>
    <w:p w:rsidR="00B61D81" w:rsidRPr="00E94CFD" w:rsidRDefault="00B61D81" w:rsidP="00B61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CFD">
        <w:rPr>
          <w:rFonts w:ascii="Times New Roman" w:hAnsi="Times New Roman" w:cs="Times New Roman"/>
          <w:b/>
          <w:sz w:val="28"/>
          <w:szCs w:val="28"/>
        </w:rPr>
        <w:t>Изотрансплантация</w:t>
      </w:r>
      <w:proofErr w:type="spellEnd"/>
      <w:r w:rsidRPr="00E94CFD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94CFD">
        <w:rPr>
          <w:rFonts w:ascii="Times New Roman" w:hAnsi="Times New Roman" w:cs="Times New Roman"/>
        </w:rPr>
        <w:instrText xml:space="preserve"> XE "</w:instrText>
      </w:r>
      <w:r w:rsidRPr="00E94CFD">
        <w:rPr>
          <w:rFonts w:ascii="Times New Roman" w:hAnsi="Times New Roman" w:cs="Times New Roman"/>
          <w:b/>
          <w:sz w:val="28"/>
          <w:szCs w:val="28"/>
        </w:rPr>
        <w:instrText>изотрансплантация</w:instrText>
      </w:r>
      <w:r w:rsidRPr="00E94CFD">
        <w:rPr>
          <w:rFonts w:ascii="Times New Roman" w:hAnsi="Times New Roman" w:cs="Times New Roman"/>
        </w:rPr>
        <w:instrText xml:space="preserve">" </w:instrText>
      </w:r>
      <w:r w:rsidRPr="00E94CFD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E94CFD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использование тканей и органов </w:t>
      </w:r>
      <w:r w:rsidRPr="00E94CFD">
        <w:rPr>
          <w:rFonts w:ascii="Times New Roman" w:hAnsi="Times New Roman" w:cs="Times New Roman"/>
          <w:sz w:val="28"/>
          <w:szCs w:val="28"/>
        </w:rPr>
        <w:t>генетически идентичных организмов</w:t>
      </w:r>
      <w:r w:rsidRPr="00E94CFD">
        <w:rPr>
          <w:rFonts w:ascii="Times New Roman" w:hAnsi="Times New Roman" w:cs="Times New Roman"/>
          <w:color w:val="30373B"/>
          <w:sz w:val="23"/>
          <w:szCs w:val="23"/>
        </w:rPr>
        <w:t xml:space="preserve"> (</w:t>
      </w:r>
      <w:r w:rsidRPr="00E94CFD">
        <w:rPr>
          <w:rFonts w:ascii="Times New Roman" w:hAnsi="Times New Roman" w:cs="Times New Roman"/>
          <w:bCs/>
          <w:sz w:val="28"/>
          <w:szCs w:val="28"/>
        </w:rPr>
        <w:t>однояйцовые близнецы). Таких операций проводится немного, так как однояйцовые близнецы встречаются не так уж часто.</w:t>
      </w:r>
    </w:p>
    <w:p w:rsidR="00B61D81" w:rsidRPr="00E94CFD" w:rsidRDefault="00B61D81" w:rsidP="00B61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CFD">
        <w:rPr>
          <w:rFonts w:ascii="Times New Roman" w:hAnsi="Times New Roman" w:cs="Times New Roman"/>
          <w:b/>
          <w:sz w:val="28"/>
          <w:szCs w:val="28"/>
        </w:rPr>
        <w:lastRenderedPageBreak/>
        <w:t>Синтрансплантация</w:t>
      </w:r>
      <w:proofErr w:type="spellEnd"/>
      <w:r w:rsidRPr="00E94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CFD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94CFD">
        <w:rPr>
          <w:rFonts w:ascii="Times New Roman" w:hAnsi="Times New Roman" w:cs="Times New Roman"/>
        </w:rPr>
        <w:instrText xml:space="preserve"> XE "</w:instrText>
      </w:r>
      <w:r w:rsidRPr="00E94CFD">
        <w:rPr>
          <w:rFonts w:ascii="Times New Roman" w:hAnsi="Times New Roman" w:cs="Times New Roman"/>
          <w:b/>
          <w:sz w:val="28"/>
          <w:szCs w:val="28"/>
        </w:rPr>
        <w:instrText>синтрансплантация</w:instrText>
      </w:r>
      <w:r w:rsidRPr="00E94CFD">
        <w:rPr>
          <w:rFonts w:ascii="Times New Roman" w:hAnsi="Times New Roman" w:cs="Times New Roman"/>
        </w:rPr>
        <w:instrText xml:space="preserve">" </w:instrText>
      </w:r>
      <w:r w:rsidRPr="00E94CFD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E94CFD">
        <w:rPr>
          <w:rFonts w:ascii="Times New Roman" w:hAnsi="Times New Roman" w:cs="Times New Roman"/>
          <w:sz w:val="28"/>
          <w:szCs w:val="28"/>
        </w:rPr>
        <w:t xml:space="preserve">– в качестве трансплантатов 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применяют органы и ткани, полученные от родственников 1 степени (отец, мать, сын, дочь, брат, сестра). Хорошие результаты получены от родственной пересадки почки. </w:t>
      </w:r>
    </w:p>
    <w:p w:rsidR="00B61D81" w:rsidRPr="00E94CFD" w:rsidRDefault="00B61D81" w:rsidP="00B61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CFD">
        <w:rPr>
          <w:rFonts w:ascii="Times New Roman" w:hAnsi="Times New Roman" w:cs="Times New Roman"/>
          <w:b/>
          <w:bCs/>
          <w:sz w:val="28"/>
          <w:szCs w:val="28"/>
        </w:rPr>
        <w:t>Аллотрансплантация</w:t>
      </w:r>
      <w:proofErr w:type="spellEnd"/>
      <w:r w:rsidRPr="00E94C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E94CFD">
        <w:rPr>
          <w:rFonts w:ascii="Times New Roman" w:hAnsi="Times New Roman" w:cs="Times New Roman"/>
        </w:rPr>
        <w:instrText xml:space="preserve"> XE "</w:instrTex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instrText>аллотрансплантация</w:instrText>
      </w:r>
      <w:r w:rsidRPr="00E94CFD">
        <w:rPr>
          <w:rFonts w:ascii="Times New Roman" w:hAnsi="Times New Roman" w:cs="Times New Roman"/>
        </w:rPr>
        <w:instrText xml:space="preserve">" </w:instrTex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– пересадка органов и тканей осуществляется в пределах одного вида, от человека человеку. Согласно </w:t>
      </w:r>
      <w:r w:rsidRPr="00E94CFD">
        <w:rPr>
          <w:rFonts w:ascii="Times New Roman" w:hAnsi="Times New Roman" w:cs="Times New Roman"/>
          <w:sz w:val="28"/>
          <w:szCs w:val="28"/>
        </w:rPr>
        <w:t>ст. 47 Федерального закона «Об основах охраны здоровья граждан в Российской Федерации» трансплантация (пересадка) органов и тканей человека от живого донора или трупа может быть применена только в случае, если другие методы лечения не могут обеспечить сохранение жизни пациента (реципиента) либо восстановление его здоровья.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 При тяжелых обширных ожогах, когда недостаточно собственных тканей для замещения раневого дефекта, используют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аллодермопластику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. К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аллогенной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 трансплантации относится переливание донорских компонентов крови. Выделяют </w:t>
      </w:r>
      <w:proofErr w:type="spellStart"/>
      <w:r w:rsidRPr="00E94CFD">
        <w:rPr>
          <w:rFonts w:ascii="Times New Roman" w:hAnsi="Times New Roman" w:cs="Times New Roman"/>
          <w:b/>
          <w:bCs/>
          <w:sz w:val="28"/>
          <w:szCs w:val="28"/>
        </w:rPr>
        <w:t>ортотопическую</w:t>
      </w:r>
      <w:proofErr w:type="spellEnd"/>
      <w:r w:rsidRPr="00E94CFD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E94CFD">
        <w:rPr>
          <w:rFonts w:ascii="Times New Roman" w:hAnsi="Times New Roman" w:cs="Times New Roman"/>
        </w:rPr>
        <w:instrText xml:space="preserve"> XE "</w:instrTex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instrText>пересадка ортотопическая</w:instrText>
      </w:r>
      <w:r w:rsidRPr="00E94CFD">
        <w:rPr>
          <w:rFonts w:ascii="Times New Roman" w:hAnsi="Times New Roman" w:cs="Times New Roman"/>
        </w:rPr>
        <w:instrText xml:space="preserve">" </w:instrTex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t xml:space="preserve"> пересадку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, когда донорский орган помещается на место извлеченного больного органа (сердце, печень, почка), </w:t>
      </w:r>
      <w:proofErr w:type="spellStart"/>
      <w:r w:rsidRPr="00E94CFD">
        <w:rPr>
          <w:rFonts w:ascii="Times New Roman" w:hAnsi="Times New Roman" w:cs="Times New Roman"/>
          <w:b/>
          <w:bCs/>
          <w:sz w:val="28"/>
          <w:szCs w:val="28"/>
        </w:rPr>
        <w:t>гетеротопическ</w: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E94CFD">
        <w:rPr>
          <w:rFonts w:ascii="Times New Roman" w:hAnsi="Times New Roman" w:cs="Times New Roman"/>
        </w:rPr>
        <w:instrText xml:space="preserve"> XE "</w:instrTex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instrText>пересадка гетеротопическая</w:instrText>
      </w:r>
      <w:r w:rsidRPr="00E94CFD">
        <w:rPr>
          <w:rFonts w:ascii="Times New Roman" w:hAnsi="Times New Roman" w:cs="Times New Roman"/>
        </w:rPr>
        <w:instrText xml:space="preserve">" </w:instrTex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t>ую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 – пересаживаемый орган помещают в другое необычное для него место (пересадка сердца в брюшную полость, почку на подвздошные сосуды) и </w:t>
      </w:r>
      <w:proofErr w:type="gramStart"/>
      <w:r w:rsidRPr="00E94CFD">
        <w:rPr>
          <w:rFonts w:ascii="Times New Roman" w:hAnsi="Times New Roman" w:cs="Times New Roman"/>
          <w:b/>
          <w:bCs/>
          <w:sz w:val="28"/>
          <w:szCs w:val="28"/>
        </w:rPr>
        <w:t>подсадк</w: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E94CFD">
        <w:rPr>
          <w:rFonts w:ascii="Times New Roman" w:hAnsi="Times New Roman" w:cs="Times New Roman"/>
        </w:rPr>
        <w:instrText xml:space="preserve"> XE "</w:instrTex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instrText>подсадка</w:instrText>
      </w:r>
      <w:r w:rsidRPr="00E94CFD">
        <w:rPr>
          <w:rFonts w:ascii="Times New Roman" w:hAnsi="Times New Roman" w:cs="Times New Roman"/>
        </w:rPr>
        <w:instrText xml:space="preserve">" </w:instrTex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gram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, когда больной орган не удаляется, а трансплантат располагают рядом с ним (подсадка печени, почки). От </w:t>
      </w:r>
      <w:r w:rsidRPr="00E94CFD">
        <w:rPr>
          <w:rFonts w:ascii="Times New Roman" w:hAnsi="Times New Roman" w:cs="Times New Roman"/>
          <w:b/>
          <w:bCs/>
          <w:sz w:val="28"/>
          <w:szCs w:val="28"/>
        </w:rPr>
        <w:t>живых доноров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 возможна пересадка одного из парных органов, части органа или тканей только в том случае если, донор</w:t>
      </w:r>
      <w:r w:rsidRPr="00E94CFD">
        <w:rPr>
          <w:rFonts w:ascii="Times New Roman" w:hAnsi="Times New Roman" w:cs="Times New Roman"/>
          <w:sz w:val="28"/>
          <w:szCs w:val="28"/>
        </w:rPr>
        <w:t xml:space="preserve"> является близким родственником больного (пересадку костного мозга можно осуществлять без генетической связи донора и реципиента). Также он должен добровольно подписать информированное согласие на операцию, быть совершеннолетним, дееспособным, здоровым. Изъятие органа или тканей не должно состав</w:t>
      </w:r>
      <w:r>
        <w:rPr>
          <w:rFonts w:ascii="Times New Roman" w:hAnsi="Times New Roman" w:cs="Times New Roman"/>
          <w:sz w:val="28"/>
          <w:szCs w:val="28"/>
        </w:rPr>
        <w:t>лять</w:t>
      </w:r>
      <w:r w:rsidRPr="00E94CFD">
        <w:rPr>
          <w:rFonts w:ascii="Times New Roman" w:hAnsi="Times New Roman" w:cs="Times New Roman"/>
          <w:sz w:val="28"/>
          <w:szCs w:val="28"/>
        </w:rPr>
        <w:t xml:space="preserve"> значительный риск для его здоровья. Ему должна быть обязательно предоставлена информация о возможных осложнениях и последствиях оперативного вмешательства.</w:t>
      </w:r>
    </w:p>
    <w:p w:rsidR="00B61D81" w:rsidRPr="00E94CFD" w:rsidRDefault="00B61D81" w:rsidP="00B61D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CFD">
        <w:rPr>
          <w:sz w:val="28"/>
          <w:szCs w:val="28"/>
        </w:rPr>
        <w:t xml:space="preserve">Заготовка </w:t>
      </w:r>
      <w:r w:rsidRPr="00E94CFD">
        <w:rPr>
          <w:b/>
          <w:sz w:val="28"/>
          <w:szCs w:val="28"/>
        </w:rPr>
        <w:t>трупного материала</w:t>
      </w:r>
      <w:r w:rsidRPr="00E94CFD">
        <w:rPr>
          <w:sz w:val="28"/>
          <w:szCs w:val="28"/>
        </w:rPr>
        <w:t xml:space="preserve"> может происходить от доноров, погибших в результате необратимой остановки сердца (биологическая смерть) или пациентов с констатированной смертью мозга, когда сердце еще </w:t>
      </w:r>
      <w:r w:rsidRPr="00E94CFD">
        <w:rPr>
          <w:sz w:val="28"/>
          <w:szCs w:val="28"/>
        </w:rPr>
        <w:lastRenderedPageBreak/>
        <w:t xml:space="preserve">работает. Факт </w:t>
      </w:r>
      <w:r w:rsidRPr="00E94CFD">
        <w:rPr>
          <w:b/>
          <w:sz w:val="28"/>
          <w:szCs w:val="28"/>
        </w:rPr>
        <w:t>биологической</w:t>
      </w:r>
      <w:r w:rsidRPr="00E94CFD">
        <w:rPr>
          <w:b/>
          <w:sz w:val="28"/>
          <w:szCs w:val="28"/>
        </w:rPr>
        <w:fldChar w:fldCharType="begin"/>
      </w:r>
      <w:r w:rsidRPr="00E94CFD">
        <w:instrText xml:space="preserve"> XE "</w:instrText>
      </w:r>
      <w:r w:rsidRPr="00E94CFD">
        <w:rPr>
          <w:b/>
          <w:sz w:val="28"/>
          <w:szCs w:val="28"/>
        </w:rPr>
        <w:instrText>смерть биологическая</w:instrText>
      </w:r>
      <w:r w:rsidRPr="00E94CFD">
        <w:instrText xml:space="preserve">" </w:instrText>
      </w:r>
      <w:r w:rsidRPr="00E94CFD">
        <w:rPr>
          <w:b/>
          <w:sz w:val="28"/>
          <w:szCs w:val="28"/>
        </w:rPr>
        <w:fldChar w:fldCharType="end"/>
      </w:r>
      <w:r w:rsidRPr="00E94CFD">
        <w:rPr>
          <w:b/>
          <w:sz w:val="28"/>
          <w:szCs w:val="28"/>
        </w:rPr>
        <w:t xml:space="preserve"> смерти</w:t>
      </w:r>
      <w:r w:rsidRPr="00E94CFD">
        <w:rPr>
          <w:sz w:val="28"/>
          <w:szCs w:val="28"/>
        </w:rPr>
        <w:t xml:space="preserve"> устанавливают совместно реаниматолог и ответственный дежурный врач. В случаях биологической смерти необходимо как можно быстрее после остановки сердца извлечь необходимые органы или ткани (в основном это кожа, фасции, кости, возможно</w:t>
      </w:r>
      <w:r>
        <w:rPr>
          <w:sz w:val="28"/>
          <w:szCs w:val="28"/>
        </w:rPr>
        <w:t>,</w:t>
      </w:r>
      <w:r w:rsidRPr="00E94CFD">
        <w:rPr>
          <w:sz w:val="28"/>
          <w:szCs w:val="28"/>
        </w:rPr>
        <w:t xml:space="preserve"> почки) и произвести их </w:t>
      </w:r>
      <w:proofErr w:type="spellStart"/>
      <w:r w:rsidRPr="00E94CFD">
        <w:rPr>
          <w:sz w:val="28"/>
          <w:szCs w:val="28"/>
        </w:rPr>
        <w:t>холодовую</w:t>
      </w:r>
      <w:proofErr w:type="spellEnd"/>
      <w:r w:rsidRPr="00E94CFD">
        <w:rPr>
          <w:sz w:val="28"/>
          <w:szCs w:val="28"/>
        </w:rPr>
        <w:t xml:space="preserve"> консервацию, чтобы сократить время тепловой ишемии, вызывающей дистрофические изменения в них и резко снижающей возможность восстановления нормальной функции после пересадки.</w:t>
      </w:r>
    </w:p>
    <w:p w:rsidR="00B61D81" w:rsidRPr="00E94CFD" w:rsidRDefault="00B61D81" w:rsidP="00B61D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CFD">
        <w:rPr>
          <w:b/>
          <w:iCs/>
          <w:sz w:val="28"/>
          <w:szCs w:val="28"/>
        </w:rPr>
        <w:t>Смерть мозга</w:t>
      </w:r>
      <w:r w:rsidRPr="00E94CFD">
        <w:rPr>
          <w:b/>
          <w:iCs/>
          <w:sz w:val="28"/>
          <w:szCs w:val="28"/>
        </w:rPr>
        <w:fldChar w:fldCharType="begin"/>
      </w:r>
      <w:r w:rsidRPr="00E94CFD">
        <w:instrText xml:space="preserve"> XE "</w:instrText>
      </w:r>
      <w:r w:rsidRPr="00E94CFD">
        <w:rPr>
          <w:b/>
          <w:iCs/>
          <w:sz w:val="28"/>
          <w:szCs w:val="28"/>
        </w:rPr>
        <w:instrText>смерть мозга</w:instrText>
      </w:r>
      <w:r w:rsidRPr="00E94CFD">
        <w:instrText xml:space="preserve">" </w:instrText>
      </w:r>
      <w:r w:rsidRPr="00E94CFD">
        <w:rPr>
          <w:b/>
          <w:iCs/>
          <w:sz w:val="28"/>
          <w:szCs w:val="28"/>
        </w:rPr>
        <w:fldChar w:fldCharType="end"/>
      </w:r>
      <w:r w:rsidRPr="00E94CFD">
        <w:rPr>
          <w:sz w:val="28"/>
          <w:szCs w:val="28"/>
        </w:rPr>
        <w:t xml:space="preserve"> наступает вследствие тяжелой черепно</w:t>
      </w:r>
      <w:r w:rsidRPr="00E94CFD">
        <w:rPr>
          <w:color w:val="000000"/>
          <w:sz w:val="28"/>
          <w:szCs w:val="28"/>
        </w:rPr>
        <w:t xml:space="preserve">-мозговой травмы, асфиксии, кровоизлияния в мозг, длительной остановки сердечной деятельности с последующим ее восстановлением. </w:t>
      </w:r>
      <w:proofErr w:type="gramStart"/>
      <w:r w:rsidRPr="00E94CFD">
        <w:rPr>
          <w:color w:val="000000"/>
          <w:sz w:val="28"/>
          <w:szCs w:val="28"/>
        </w:rPr>
        <w:t>Гибель мозга устанавливается комиссией, состоящей из анестезиолога, хирурга (нейрохирурга), невропатолога и лечащего врача, после двукратного обследования в стационаре с интервалом от 6 до 12 ч. Утрата мозговых функций определяется клиническими проявлениями: потеря сознания, отсутствие самостоятельного дыхания, наличие широких зрачков без их реакции на свет, снижение температуры тела, снижение</w:t>
      </w:r>
      <w:r>
        <w:rPr>
          <w:color w:val="000000"/>
          <w:sz w:val="28"/>
          <w:szCs w:val="28"/>
        </w:rPr>
        <w:t xml:space="preserve"> </w:t>
      </w:r>
      <w:r w:rsidRPr="00E94CFD">
        <w:rPr>
          <w:color w:val="000000"/>
          <w:sz w:val="28"/>
          <w:szCs w:val="28"/>
        </w:rPr>
        <w:t>артериального давления, несмотря на проводимые реанимационные мероприятия.</w:t>
      </w:r>
      <w:proofErr w:type="gramEnd"/>
      <w:r>
        <w:rPr>
          <w:color w:val="000000"/>
          <w:sz w:val="28"/>
          <w:szCs w:val="28"/>
        </w:rPr>
        <w:t xml:space="preserve"> </w:t>
      </w:r>
      <w:r w:rsidRPr="00E94CFD">
        <w:rPr>
          <w:color w:val="000000"/>
          <w:sz w:val="28"/>
          <w:szCs w:val="28"/>
        </w:rPr>
        <w:t xml:space="preserve">При любом сомнении проводят электроэнцефалографию или ангиографию мозга, чтобы убедиться в отсутствии кровообращения в нем. В случае мозговой смерти введение атропина не вызывает изменения сердечного ритма. После установления смерти мозга для сохранения жизнеспособности органов необходимо поддерживать кровообращение и дыхание в организме донора до момента их изъятия. Извлечение органов (сердце, печень, легкие, почки и др.) должно производиться в условиях асептики, с максимальным сохранением сосудов и протоков и </w:t>
      </w:r>
      <w:r w:rsidRPr="00E94CFD">
        <w:rPr>
          <w:sz w:val="28"/>
          <w:szCs w:val="28"/>
        </w:rPr>
        <w:t xml:space="preserve">сразу же после их изъятия необходимо провести перфузию (пропустить через сосудистое русло) специальным раствором (раствор Евро-Коллинз при температуре 6-10°С) и осуществить имплантацию. Если имплантация задерживается, то трансплантат помещают </w:t>
      </w:r>
      <w:r w:rsidRPr="00E94CFD">
        <w:rPr>
          <w:sz w:val="28"/>
          <w:szCs w:val="28"/>
        </w:rPr>
        <w:lastRenderedPageBreak/>
        <w:t>в специальный герметичный пакет с раствором Евро-Коллинз и хранят при температуре 4-6°С.</w:t>
      </w:r>
    </w:p>
    <w:p w:rsidR="00B61D81" w:rsidRPr="00E94CFD" w:rsidRDefault="00B61D81" w:rsidP="00B61D8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E94CFD">
        <w:rPr>
          <w:color w:val="000000"/>
          <w:sz w:val="28"/>
          <w:szCs w:val="28"/>
        </w:rPr>
        <w:t>В соответствии с 47</w:t>
      </w:r>
      <w:r>
        <w:rPr>
          <w:color w:val="000000"/>
          <w:sz w:val="28"/>
          <w:szCs w:val="28"/>
        </w:rPr>
        <w:t xml:space="preserve"> </w:t>
      </w:r>
      <w:r w:rsidRPr="00E94CFD">
        <w:rPr>
          <w:sz w:val="28"/>
          <w:szCs w:val="28"/>
        </w:rPr>
        <w:t xml:space="preserve">ст. Федерального закона «Об основах охраны здоровья граждан в Российской Федерации» изъятие органов и тканей у трупов может осуществляться только с целью трансплантации. </w:t>
      </w:r>
      <w:r w:rsidRPr="00E94CFD">
        <w:rPr>
          <w:bCs/>
          <w:sz w:val="28"/>
          <w:szCs w:val="28"/>
        </w:rPr>
        <w:t>Совершеннолетний, дееспособный человек может выражать свое согласие или несогласие на изъятие органов, тканей в случае его смерти в устной, письменной, нотариально заверенной форме. Нельзя изымать трансплантаты, если при жизни человек высказывал свое несогласие.</w:t>
      </w:r>
      <w:r>
        <w:rPr>
          <w:bCs/>
          <w:sz w:val="28"/>
          <w:szCs w:val="28"/>
        </w:rPr>
        <w:t xml:space="preserve"> </w:t>
      </w:r>
      <w:r w:rsidRPr="00E94CFD">
        <w:rPr>
          <w:bCs/>
          <w:sz w:val="28"/>
          <w:szCs w:val="28"/>
        </w:rPr>
        <w:t>Если нет сведений о волеизъявлении умершего, то согласие могут давать или не давать его родственники.</w:t>
      </w:r>
      <w:r>
        <w:rPr>
          <w:bCs/>
          <w:sz w:val="28"/>
          <w:szCs w:val="28"/>
        </w:rPr>
        <w:t xml:space="preserve"> </w:t>
      </w:r>
      <w:r w:rsidRPr="00E94CFD">
        <w:rPr>
          <w:bCs/>
          <w:sz w:val="28"/>
          <w:szCs w:val="28"/>
        </w:rPr>
        <w:t>Изъятие органов или тканей у недееспособных или несовершеннолетних</w:t>
      </w:r>
      <w:r>
        <w:rPr>
          <w:bCs/>
          <w:sz w:val="28"/>
          <w:szCs w:val="28"/>
        </w:rPr>
        <w:t xml:space="preserve"> </w:t>
      </w:r>
      <w:r w:rsidRPr="00E94CFD">
        <w:rPr>
          <w:bCs/>
          <w:sz w:val="28"/>
          <w:szCs w:val="28"/>
        </w:rPr>
        <w:t xml:space="preserve">осуществляется с согласия родителей или законного представителя. Органы, ткани человека не могут быть предметом купли, продажи и коммерческих сделок. Лица, участвующие в таких коммерческих сделках несут уголовную ответственность в соответствии с законодательством Российской Федерации. </w:t>
      </w:r>
    </w:p>
    <w:p w:rsidR="00B61D81" w:rsidRPr="00E94CFD" w:rsidRDefault="00B61D81" w:rsidP="00B61D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CFD">
        <w:rPr>
          <w:rFonts w:ascii="Times New Roman" w:eastAsia="Times New Roman" w:hAnsi="Times New Roman" w:cs="Times New Roman"/>
          <w:sz w:val="28"/>
          <w:szCs w:val="28"/>
        </w:rPr>
        <w:t xml:space="preserve">Для трансплантации используются </w:t>
      </w:r>
      <w:r w:rsidRPr="00E94CFD">
        <w:rPr>
          <w:rFonts w:ascii="Times New Roman" w:eastAsia="Times New Roman" w:hAnsi="Times New Roman" w:cs="Times New Roman"/>
          <w:b/>
          <w:sz w:val="28"/>
          <w:szCs w:val="28"/>
        </w:rPr>
        <w:t>стволовые</w:t>
      </w:r>
      <w:r w:rsidRPr="00E94CFD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E94CFD">
        <w:rPr>
          <w:rFonts w:ascii="Times New Roman" w:hAnsi="Times New Roman" w:cs="Times New Roman"/>
        </w:rPr>
        <w:instrText xml:space="preserve"> XE "</w:instrText>
      </w:r>
      <w:r w:rsidRPr="00E94CFD">
        <w:rPr>
          <w:rFonts w:ascii="Times New Roman" w:eastAsia="Times New Roman" w:hAnsi="Times New Roman" w:cs="Times New Roman"/>
          <w:b/>
          <w:sz w:val="28"/>
          <w:szCs w:val="28"/>
        </w:rPr>
        <w:instrText>клетки стволовые</w:instrText>
      </w:r>
      <w:r w:rsidRPr="00E94CFD">
        <w:rPr>
          <w:rFonts w:ascii="Times New Roman" w:hAnsi="Times New Roman" w:cs="Times New Roman"/>
        </w:rPr>
        <w:instrText xml:space="preserve">" </w:instrText>
      </w:r>
      <w:r w:rsidRPr="00E94CFD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Pr="00E94CFD">
        <w:rPr>
          <w:rFonts w:ascii="Times New Roman" w:eastAsia="Times New Roman" w:hAnsi="Times New Roman" w:cs="Times New Roman"/>
          <w:b/>
          <w:sz w:val="28"/>
          <w:szCs w:val="28"/>
        </w:rPr>
        <w:t xml:space="preserve"> клетки, </w:t>
      </w:r>
      <w:r w:rsidRPr="00E94CFD">
        <w:rPr>
          <w:rFonts w:ascii="Times New Roman" w:eastAsia="Times New Roman" w:hAnsi="Times New Roman" w:cs="Times New Roman"/>
          <w:sz w:val="28"/>
          <w:szCs w:val="28"/>
        </w:rPr>
        <w:t xml:space="preserve">которые могут быть </w:t>
      </w:r>
      <w:proofErr w:type="spellStart"/>
      <w:r w:rsidRPr="00E94CFD">
        <w:rPr>
          <w:rFonts w:ascii="Times New Roman" w:eastAsia="Times New Roman" w:hAnsi="Times New Roman" w:cs="Times New Roman"/>
          <w:sz w:val="28"/>
          <w:szCs w:val="28"/>
        </w:rPr>
        <w:t>аут</w:t>
      </w:r>
      <w:proofErr w:type="gramStart"/>
      <w:r w:rsidRPr="00E94CF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E94CF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E94CFD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E94CFD">
        <w:rPr>
          <w:rFonts w:ascii="Times New Roman" w:eastAsia="Times New Roman" w:hAnsi="Times New Roman" w:cs="Times New Roman"/>
          <w:sz w:val="28"/>
          <w:szCs w:val="28"/>
        </w:rPr>
        <w:t>аллогенного</w:t>
      </w:r>
      <w:proofErr w:type="spellEnd"/>
      <w:r w:rsidRPr="00E94CFD">
        <w:rPr>
          <w:rFonts w:ascii="Times New Roman" w:eastAsia="Times New Roman" w:hAnsi="Times New Roman" w:cs="Times New Roman"/>
          <w:sz w:val="28"/>
          <w:szCs w:val="28"/>
        </w:rPr>
        <w:t xml:space="preserve"> происхождения. </w:t>
      </w:r>
      <w:proofErr w:type="gramStart"/>
      <w:r w:rsidRPr="00E94CFD">
        <w:rPr>
          <w:rFonts w:ascii="Times New Roman" w:eastAsia="Times New Roman" w:hAnsi="Times New Roman" w:cs="Times New Roman"/>
          <w:sz w:val="28"/>
          <w:szCs w:val="28"/>
        </w:rPr>
        <w:t xml:space="preserve">Выделяют следующие виды стволовых клеток: гемопоэтические, эндотелиальные, нервные, стволовые клетки миокарда, кожные, </w:t>
      </w:r>
      <w:proofErr w:type="spellStart"/>
      <w:r w:rsidRPr="00AE5B0E">
        <w:rPr>
          <w:rFonts w:ascii="Times New Roman" w:eastAsia="Times New Roman" w:hAnsi="Times New Roman" w:cs="Times New Roman"/>
          <w:sz w:val="28"/>
          <w:szCs w:val="28"/>
        </w:rPr>
        <w:t>мезенхимальные</w:t>
      </w:r>
      <w:proofErr w:type="spellEnd"/>
      <w:r w:rsidRPr="00AE5B0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E5B0E">
        <w:rPr>
          <w:rFonts w:ascii="Times New Roman" w:hAnsi="Times New Roman" w:cs="Times New Roman"/>
          <w:sz w:val="28"/>
          <w:szCs w:val="28"/>
        </w:rPr>
        <w:t>способн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E5B0E">
        <w:rPr>
          <w:rFonts w:ascii="Times New Roman" w:hAnsi="Times New Roman" w:cs="Times New Roman"/>
          <w:sz w:val="28"/>
          <w:szCs w:val="28"/>
        </w:rPr>
        <w:t xml:space="preserve"> дифференцироваться в </w:t>
      </w:r>
      <w:r w:rsidRPr="00AE5B0E">
        <w:rPr>
          <w:rFonts w:ascii="Times New Roman" w:hAnsi="Times New Roman" w:cs="Times New Roman"/>
          <w:bCs/>
          <w:sz w:val="28"/>
          <w:szCs w:val="28"/>
        </w:rPr>
        <w:t>клетки</w:t>
      </w:r>
      <w:r w:rsidRPr="00AE5B0E">
        <w:rPr>
          <w:rFonts w:ascii="Times New Roman" w:hAnsi="Times New Roman" w:cs="Times New Roman"/>
          <w:sz w:val="28"/>
          <w:szCs w:val="28"/>
        </w:rPr>
        <w:t xml:space="preserve"> костной, хрящевой и жировой тканей)</w:t>
      </w:r>
      <w:r w:rsidRPr="00E94CFD">
        <w:rPr>
          <w:rFonts w:ascii="Times New Roman" w:eastAsia="Times New Roman" w:hAnsi="Times New Roman" w:cs="Times New Roman"/>
          <w:sz w:val="28"/>
          <w:szCs w:val="28"/>
        </w:rPr>
        <w:t>, мышечные, клетки кишечника, эмбриональные.</w:t>
      </w:r>
      <w:proofErr w:type="gramEnd"/>
      <w:r w:rsidRPr="00E94CFD">
        <w:rPr>
          <w:rFonts w:ascii="Times New Roman" w:eastAsia="Times New Roman" w:hAnsi="Times New Roman" w:cs="Times New Roman"/>
          <w:sz w:val="28"/>
          <w:szCs w:val="28"/>
        </w:rPr>
        <w:t xml:space="preserve"> Они обладают способностью асимметричного деления, то есть после деления одна клетка остается стволовой, а другая становится специализированной, это может быть клетка эпидермиса, мышечной или нервной ткани, лейкоцит, эритроцит и т.д.</w:t>
      </w:r>
    </w:p>
    <w:p w:rsidR="00B61D81" w:rsidRPr="00E94CFD" w:rsidRDefault="00B61D81" w:rsidP="00B61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CFD">
        <w:rPr>
          <w:rFonts w:ascii="Times New Roman" w:hAnsi="Times New Roman" w:cs="Times New Roman"/>
          <w:b/>
          <w:sz w:val="28"/>
          <w:szCs w:val="28"/>
        </w:rPr>
        <w:t>Гемопоэтические стволовые клетки</w:t>
      </w:r>
      <w:r w:rsidRPr="00E94CFD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94CFD">
        <w:rPr>
          <w:rFonts w:ascii="Times New Roman" w:hAnsi="Times New Roman" w:cs="Times New Roman"/>
        </w:rPr>
        <w:instrText xml:space="preserve"> XE "</w:instrText>
      </w:r>
      <w:r w:rsidRPr="00E94CFD">
        <w:rPr>
          <w:rFonts w:ascii="Times New Roman" w:hAnsi="Times New Roman" w:cs="Times New Roman"/>
          <w:b/>
          <w:sz w:val="28"/>
          <w:szCs w:val="28"/>
        </w:rPr>
        <w:instrText>клетки стволовые гемопоэтические</w:instrText>
      </w:r>
      <w:r w:rsidRPr="00E94CFD">
        <w:rPr>
          <w:rFonts w:ascii="Times New Roman" w:hAnsi="Times New Roman" w:cs="Times New Roman"/>
        </w:rPr>
        <w:instrText xml:space="preserve">" </w:instrText>
      </w:r>
      <w:r w:rsidRPr="00E94CFD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E94CFD">
        <w:rPr>
          <w:rFonts w:ascii="Times New Roman" w:hAnsi="Times New Roman" w:cs="Times New Roman"/>
          <w:b/>
          <w:sz w:val="28"/>
          <w:szCs w:val="28"/>
        </w:rPr>
        <w:t xml:space="preserve"> (ГСК)</w:t>
      </w:r>
      <w:r w:rsidRPr="00E94CFD">
        <w:rPr>
          <w:rFonts w:ascii="Times New Roman" w:hAnsi="Times New Roman" w:cs="Times New Roman"/>
          <w:sz w:val="28"/>
          <w:szCs w:val="28"/>
        </w:rPr>
        <w:t xml:space="preserve"> – это незрелые клетки-предшественники, которые впоследствии развиваются в три основных типа кровяных клеток – лейкоциты, эритроциты и тромбоциты и используются в терапии </w:t>
      </w:r>
      <w:proofErr w:type="spellStart"/>
      <w:r w:rsidRPr="00E94CFD">
        <w:rPr>
          <w:rFonts w:ascii="Times New Roman" w:hAnsi="Times New Roman" w:cs="Times New Roman"/>
          <w:sz w:val="28"/>
          <w:szCs w:val="28"/>
        </w:rPr>
        <w:t>онкогематологических</w:t>
      </w:r>
      <w:proofErr w:type="spellEnd"/>
      <w:r w:rsidRPr="00E94CFD">
        <w:rPr>
          <w:rFonts w:ascii="Times New Roman" w:hAnsi="Times New Roman" w:cs="Times New Roman"/>
          <w:sz w:val="28"/>
          <w:szCs w:val="28"/>
        </w:rPr>
        <w:t xml:space="preserve"> заболеваний и некоторых состояний, </w:t>
      </w:r>
      <w:r w:rsidRPr="00E94CFD">
        <w:rPr>
          <w:rFonts w:ascii="Times New Roman" w:hAnsi="Times New Roman" w:cs="Times New Roman"/>
          <w:sz w:val="28"/>
          <w:szCs w:val="28"/>
        </w:rPr>
        <w:lastRenderedPageBreak/>
        <w:t>связанных с дефицитом кроветворения и иммуногенеза. В настоящее время существуют 3 основных источника гемопоэтических стволовых клеток:</w:t>
      </w:r>
    </w:p>
    <w:p w:rsidR="00B61D81" w:rsidRPr="00E94CFD" w:rsidRDefault="00B61D81" w:rsidP="00B61D81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94CFD">
        <w:rPr>
          <w:rFonts w:ascii="Times New Roman" w:hAnsi="Times New Roman"/>
          <w:b/>
          <w:sz w:val="28"/>
          <w:szCs w:val="28"/>
        </w:rPr>
        <w:t>костный мозг</w:t>
      </w:r>
      <w:r w:rsidRPr="00E94CFD">
        <w:rPr>
          <w:rFonts w:ascii="Times New Roman" w:hAnsi="Times New Roman"/>
          <w:sz w:val="28"/>
          <w:szCs w:val="28"/>
        </w:rPr>
        <w:t xml:space="preserve"> – выделение ГСК производится под общей анестезией путем множественных пункций подвздошных костей таза, иногда грудины. Обычно извлекают около 1л. костного мозга;</w:t>
      </w:r>
    </w:p>
    <w:p w:rsidR="00B61D81" w:rsidRPr="00E94CFD" w:rsidRDefault="00B61D81" w:rsidP="00B61D81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94CFD">
        <w:rPr>
          <w:rFonts w:ascii="Times New Roman" w:hAnsi="Times New Roman"/>
          <w:b/>
          <w:sz w:val="28"/>
          <w:szCs w:val="28"/>
        </w:rPr>
        <w:t>периферическая кровь</w:t>
      </w:r>
      <w:r w:rsidRPr="00E94CFD">
        <w:rPr>
          <w:rFonts w:ascii="Times New Roman" w:hAnsi="Times New Roman"/>
          <w:sz w:val="28"/>
          <w:szCs w:val="28"/>
        </w:rPr>
        <w:t xml:space="preserve"> – получение ГСК методом </w:t>
      </w:r>
      <w:proofErr w:type="spellStart"/>
      <w:r w:rsidRPr="00E94CFD">
        <w:rPr>
          <w:rFonts w:ascii="Times New Roman" w:hAnsi="Times New Roman"/>
          <w:sz w:val="28"/>
          <w:szCs w:val="28"/>
        </w:rPr>
        <w:t>афереза</w:t>
      </w:r>
      <w:proofErr w:type="spellEnd"/>
      <w:r w:rsidRPr="00E94CFD">
        <w:rPr>
          <w:rFonts w:ascii="Times New Roman" w:hAnsi="Times New Roman"/>
          <w:sz w:val="28"/>
          <w:szCs w:val="28"/>
        </w:rPr>
        <w:t>, который проводится после химиотерапии или введения специальных препаратов, стимулирующих выброс ГСК из костного мозга в периферическую кровь. В ходе этого процесса кровь из вены на одной руке проходит через специальный прибор для сепарации гемопоэтических стволовых клеток и возвращается в кровяное русло через вену на другой руке. Нужно провести 5-6 часов в относительно неподвижном состоянии, но нет необходимости, ни в госпитализации, ни в анестезии. Восстановление взятых клеток проходит за 7-10 дней;</w:t>
      </w:r>
    </w:p>
    <w:p w:rsidR="00B61D81" w:rsidRPr="00E94CFD" w:rsidRDefault="00B61D81" w:rsidP="00B61D81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94CFD">
        <w:rPr>
          <w:rFonts w:ascii="Times New Roman" w:hAnsi="Times New Roman"/>
          <w:b/>
          <w:sz w:val="28"/>
          <w:szCs w:val="28"/>
        </w:rPr>
        <w:t>пуповинная кровь</w:t>
      </w:r>
      <w:r w:rsidRPr="00E94CFD">
        <w:rPr>
          <w:rFonts w:ascii="Times New Roman" w:hAnsi="Times New Roman"/>
          <w:sz w:val="28"/>
          <w:szCs w:val="28"/>
        </w:rPr>
        <w:t xml:space="preserve"> – забор крови осуществляется из пуповины при рождении ребенка, далее происходит выделение ГСК, </w:t>
      </w:r>
      <w:proofErr w:type="spellStart"/>
      <w:r w:rsidRPr="00E94CFD">
        <w:rPr>
          <w:rFonts w:ascii="Times New Roman" w:hAnsi="Times New Roman"/>
          <w:sz w:val="28"/>
          <w:szCs w:val="28"/>
        </w:rPr>
        <w:t>криоконсервирование</w:t>
      </w:r>
      <w:proofErr w:type="spellEnd"/>
      <w:r w:rsidRPr="00E94CFD">
        <w:rPr>
          <w:rFonts w:ascii="Times New Roman" w:hAnsi="Times New Roman"/>
          <w:sz w:val="28"/>
          <w:szCs w:val="28"/>
        </w:rPr>
        <w:t xml:space="preserve"> материала и длительное хранение в криогенном хранилище банка стволовых клеток.</w:t>
      </w:r>
    </w:p>
    <w:p w:rsidR="00B61D81" w:rsidRPr="00E94CFD" w:rsidRDefault="00B61D81" w:rsidP="00B61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CFD">
        <w:rPr>
          <w:rFonts w:ascii="Times New Roman" w:hAnsi="Times New Roman" w:cs="Times New Roman"/>
          <w:sz w:val="28"/>
          <w:szCs w:val="28"/>
        </w:rPr>
        <w:t>Целью трансплантации гемопоэтических стволовых клеток является:</w:t>
      </w:r>
    </w:p>
    <w:p w:rsidR="00B61D81" w:rsidRPr="00E94CFD" w:rsidRDefault="00B61D81" w:rsidP="00B61D81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CFD">
        <w:rPr>
          <w:rFonts w:ascii="Times New Roman" w:hAnsi="Times New Roman" w:cs="Times New Roman"/>
          <w:sz w:val="28"/>
          <w:szCs w:val="28"/>
        </w:rPr>
        <w:t xml:space="preserve">восстановление кроветворения после </w:t>
      </w:r>
      <w:proofErr w:type="spellStart"/>
      <w:r w:rsidRPr="00E94CFD">
        <w:rPr>
          <w:rFonts w:ascii="Times New Roman" w:hAnsi="Times New Roman" w:cs="Times New Roman"/>
          <w:sz w:val="28"/>
          <w:szCs w:val="28"/>
        </w:rPr>
        <w:t>высокодозной</w:t>
      </w:r>
      <w:proofErr w:type="spellEnd"/>
      <w:r w:rsidRPr="00E94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FD">
        <w:rPr>
          <w:rFonts w:ascii="Times New Roman" w:hAnsi="Times New Roman" w:cs="Times New Roman"/>
          <w:sz w:val="28"/>
          <w:szCs w:val="28"/>
        </w:rPr>
        <w:t>химио</w:t>
      </w:r>
      <w:proofErr w:type="spellEnd"/>
      <w:r w:rsidRPr="00E94CFD">
        <w:rPr>
          <w:rFonts w:ascii="Times New Roman" w:hAnsi="Times New Roman" w:cs="Times New Roman"/>
          <w:sz w:val="28"/>
          <w:szCs w:val="28"/>
        </w:rPr>
        <w:t>- и лучевой терапии при злокачественных опухолях;</w:t>
      </w:r>
    </w:p>
    <w:p w:rsidR="00B61D81" w:rsidRPr="00E94CFD" w:rsidRDefault="00B61D81" w:rsidP="00B61D81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CFD">
        <w:rPr>
          <w:rFonts w:ascii="Times New Roman" w:hAnsi="Times New Roman" w:cs="Times New Roman"/>
          <w:sz w:val="28"/>
          <w:szCs w:val="28"/>
        </w:rPr>
        <w:t xml:space="preserve">восстановление системы </w:t>
      </w:r>
      <w:proofErr w:type="spellStart"/>
      <w:r w:rsidRPr="00E94CFD">
        <w:rPr>
          <w:rFonts w:ascii="Times New Roman" w:hAnsi="Times New Roman" w:cs="Times New Roman"/>
          <w:sz w:val="28"/>
          <w:szCs w:val="28"/>
        </w:rPr>
        <w:t>гемопоэза</w:t>
      </w:r>
      <w:proofErr w:type="spellEnd"/>
      <w:r w:rsidRPr="00E94CFD">
        <w:rPr>
          <w:rFonts w:ascii="Times New Roman" w:hAnsi="Times New Roman" w:cs="Times New Roman"/>
          <w:sz w:val="28"/>
          <w:szCs w:val="28"/>
        </w:rPr>
        <w:t xml:space="preserve"> при заболеваниях неопухолевой природы.</w:t>
      </w:r>
    </w:p>
    <w:p w:rsidR="00B61D81" w:rsidRPr="00E94CFD" w:rsidRDefault="00B61D81" w:rsidP="00B61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CFD">
        <w:rPr>
          <w:rFonts w:ascii="Times New Roman" w:hAnsi="Times New Roman" w:cs="Times New Roman"/>
          <w:sz w:val="28"/>
          <w:szCs w:val="28"/>
        </w:rPr>
        <w:t xml:space="preserve">Какой бы источник не использовался, гемопоэтические стволовые клетки вводятся в организм пациента после проведения </w:t>
      </w:r>
      <w:proofErr w:type="spellStart"/>
      <w:r w:rsidRPr="00E94CFD">
        <w:rPr>
          <w:rFonts w:ascii="Times New Roman" w:hAnsi="Times New Roman" w:cs="Times New Roman"/>
          <w:sz w:val="28"/>
          <w:szCs w:val="28"/>
        </w:rPr>
        <w:t>высокодозной</w:t>
      </w:r>
      <w:proofErr w:type="spellEnd"/>
      <w:r w:rsidRPr="00E94CFD">
        <w:rPr>
          <w:rFonts w:ascii="Times New Roman" w:hAnsi="Times New Roman" w:cs="Times New Roman"/>
          <w:sz w:val="28"/>
          <w:szCs w:val="28"/>
        </w:rPr>
        <w:t xml:space="preserve"> химиотерапии или лучевой терапии, призванной полностью уничтожить опухолевые клетки больного. </w:t>
      </w:r>
      <w:proofErr w:type="spellStart"/>
      <w:r w:rsidRPr="00E94CFD">
        <w:rPr>
          <w:rFonts w:ascii="Times New Roman" w:hAnsi="Times New Roman" w:cs="Times New Roman"/>
          <w:sz w:val="28"/>
          <w:szCs w:val="28"/>
        </w:rPr>
        <w:t>Предтрансплантационная</w:t>
      </w:r>
      <w:proofErr w:type="spellEnd"/>
      <w:r w:rsidRPr="00E94CFD">
        <w:rPr>
          <w:rFonts w:ascii="Times New Roman" w:hAnsi="Times New Roman" w:cs="Times New Roman"/>
          <w:sz w:val="28"/>
          <w:szCs w:val="28"/>
        </w:rPr>
        <w:t xml:space="preserve"> химиотерапия уничтожает также иммунную систему пациента, которую вводимые клетки должны восстановить.</w:t>
      </w:r>
    </w:p>
    <w:p w:rsidR="00B61D81" w:rsidRPr="00E94CFD" w:rsidRDefault="00B61D81" w:rsidP="00B61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CFD">
        <w:rPr>
          <w:rFonts w:ascii="Times New Roman" w:hAnsi="Times New Roman" w:cs="Times New Roman"/>
          <w:sz w:val="28"/>
          <w:szCs w:val="28"/>
        </w:rPr>
        <w:lastRenderedPageBreak/>
        <w:t>Стволовые клетки другого происхождения имеют свои строгие показания для применения.</w:t>
      </w:r>
    </w:p>
    <w:p w:rsidR="00B61D81" w:rsidRPr="00E94CFD" w:rsidRDefault="00B61D81" w:rsidP="00B61D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CFD">
        <w:rPr>
          <w:rFonts w:ascii="Times New Roman" w:hAnsi="Times New Roman" w:cs="Times New Roman"/>
          <w:bCs/>
          <w:sz w:val="28"/>
          <w:szCs w:val="28"/>
        </w:rPr>
        <w:t xml:space="preserve">Все больные, нуждающиеся в трансплантации органов, проходят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типирование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, у них определяются антигены системы </w:t>
      </w:r>
      <w:r w:rsidRPr="00E94CFD">
        <w:rPr>
          <w:rFonts w:ascii="Times New Roman" w:eastAsia="Times New Roman" w:hAnsi="Times New Roman" w:cs="Times New Roman"/>
          <w:color w:val="000000"/>
          <w:sz w:val="28"/>
          <w:szCs w:val="28"/>
        </w:rPr>
        <w:t>HLA, АВ</w:t>
      </w:r>
      <w:proofErr w:type="gramStart"/>
      <w:r w:rsidRPr="00E94CF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gramEnd"/>
      <w:r w:rsidRPr="00E94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другие показатели и оформляется карта реципиента из которых формируется общая база данных. При появлении донора проводится его </w:t>
      </w:r>
      <w:proofErr w:type="spellStart"/>
      <w:r w:rsidRPr="00E94CFD">
        <w:rPr>
          <w:rFonts w:ascii="Times New Roman" w:eastAsia="Times New Roman" w:hAnsi="Times New Roman" w:cs="Times New Roman"/>
          <w:color w:val="000000"/>
          <w:sz w:val="28"/>
          <w:szCs w:val="28"/>
        </w:rPr>
        <w:t>типирование</w:t>
      </w:r>
      <w:proofErr w:type="spellEnd"/>
      <w:r w:rsidRPr="00E94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этим системам, и определяется, с каким реципиентом он более всего совместим. </w:t>
      </w:r>
    </w:p>
    <w:p w:rsidR="00B61D81" w:rsidRPr="00E94CFD" w:rsidRDefault="00B61D81" w:rsidP="00B61D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CFD">
        <w:rPr>
          <w:bCs/>
          <w:sz w:val="28"/>
          <w:szCs w:val="28"/>
        </w:rPr>
        <w:t xml:space="preserve">Одной из основных проблем в трансплантологии является проблема </w:t>
      </w:r>
      <w:r w:rsidRPr="00E94CFD">
        <w:rPr>
          <w:b/>
          <w:bCs/>
          <w:sz w:val="28"/>
          <w:szCs w:val="28"/>
        </w:rPr>
        <w:t>совместимости донора и реципиента</w:t>
      </w:r>
      <w:r w:rsidRPr="00E94CFD">
        <w:rPr>
          <w:bCs/>
          <w:sz w:val="28"/>
          <w:szCs w:val="28"/>
        </w:rPr>
        <w:t>. После пересадки органа или тканей может происходить их отторжение в различные сроки после операции вследствие</w:t>
      </w:r>
      <w:r>
        <w:rPr>
          <w:bCs/>
          <w:sz w:val="28"/>
          <w:szCs w:val="28"/>
        </w:rPr>
        <w:t xml:space="preserve"> </w:t>
      </w:r>
      <w:r w:rsidRPr="00E94CFD">
        <w:rPr>
          <w:sz w:val="28"/>
          <w:szCs w:val="28"/>
        </w:rPr>
        <w:t xml:space="preserve">специфической реакции иммунной системы реципиента на </w:t>
      </w:r>
      <w:r w:rsidRPr="00E94CFD">
        <w:rPr>
          <w:color w:val="000000"/>
          <w:sz w:val="28"/>
          <w:szCs w:val="28"/>
        </w:rPr>
        <w:t xml:space="preserve">антигены </w:t>
      </w:r>
      <w:proofErr w:type="spellStart"/>
      <w:r w:rsidRPr="00E94CFD">
        <w:rPr>
          <w:color w:val="000000"/>
          <w:sz w:val="28"/>
          <w:szCs w:val="28"/>
        </w:rPr>
        <w:t>гистосовместимости</w:t>
      </w:r>
      <w:proofErr w:type="spellEnd"/>
      <w:r w:rsidRPr="00E94CFD">
        <w:rPr>
          <w:color w:val="000000"/>
          <w:sz w:val="28"/>
          <w:szCs w:val="28"/>
        </w:rPr>
        <w:t xml:space="preserve"> клеток пересаженного органа</w:t>
      </w:r>
      <w:r w:rsidRPr="00E94CFD">
        <w:rPr>
          <w:sz w:val="28"/>
          <w:szCs w:val="28"/>
        </w:rPr>
        <w:t xml:space="preserve">. Выделяют </w:t>
      </w:r>
      <w:proofErr w:type="spellStart"/>
      <w:r w:rsidRPr="00E94CFD">
        <w:rPr>
          <w:b/>
          <w:sz w:val="28"/>
          <w:szCs w:val="28"/>
        </w:rPr>
        <w:t>с</w:t>
      </w:r>
      <w:r w:rsidRPr="00E94CFD">
        <w:rPr>
          <w:b/>
          <w:iCs/>
          <w:color w:val="000000"/>
          <w:sz w:val="28"/>
          <w:szCs w:val="28"/>
        </w:rPr>
        <w:t>верхострую</w:t>
      </w:r>
      <w:proofErr w:type="spellEnd"/>
      <w:r w:rsidRPr="00E94CFD">
        <w:rPr>
          <w:b/>
          <w:iCs/>
          <w:color w:val="000000"/>
          <w:sz w:val="28"/>
          <w:szCs w:val="28"/>
        </w:rPr>
        <w:t xml:space="preserve"> реакцию</w:t>
      </w:r>
      <w:r>
        <w:rPr>
          <w:b/>
          <w:iCs/>
          <w:color w:val="000000"/>
          <w:sz w:val="28"/>
          <w:szCs w:val="28"/>
        </w:rPr>
        <w:t xml:space="preserve"> </w:t>
      </w:r>
      <w:r w:rsidRPr="00E94CFD">
        <w:rPr>
          <w:b/>
          <w:color w:val="000000"/>
          <w:sz w:val="28"/>
          <w:szCs w:val="28"/>
        </w:rPr>
        <w:t>отторжения</w:t>
      </w:r>
      <w:r w:rsidRPr="00E94CFD">
        <w:rPr>
          <w:color w:val="000000"/>
          <w:sz w:val="28"/>
          <w:szCs w:val="28"/>
        </w:rPr>
        <w:t xml:space="preserve">, которая может развиваться на операционном столе в течение нескольких минут или часов после пересадки органа. Она обусловлена наличием </w:t>
      </w:r>
      <w:proofErr w:type="spellStart"/>
      <w:r w:rsidRPr="00E94CFD">
        <w:rPr>
          <w:b/>
          <w:color w:val="000000"/>
          <w:sz w:val="28"/>
          <w:szCs w:val="28"/>
        </w:rPr>
        <w:t>анти-HLA-антител</w:t>
      </w:r>
      <w:proofErr w:type="spellEnd"/>
      <w:r w:rsidRPr="00E94CFD">
        <w:rPr>
          <w:color w:val="000000"/>
          <w:sz w:val="28"/>
          <w:szCs w:val="28"/>
        </w:rPr>
        <w:t xml:space="preserve"> в организме реципиента, </w:t>
      </w:r>
      <w:proofErr w:type="gramStart"/>
      <w:r w:rsidRPr="00E94CFD">
        <w:rPr>
          <w:color w:val="000000"/>
          <w:sz w:val="28"/>
          <w:szCs w:val="28"/>
        </w:rPr>
        <w:t>появившихся</w:t>
      </w:r>
      <w:proofErr w:type="gramEnd"/>
      <w:r w:rsidRPr="00E94CFD">
        <w:rPr>
          <w:color w:val="000000"/>
          <w:sz w:val="28"/>
          <w:szCs w:val="28"/>
        </w:rPr>
        <w:t xml:space="preserve"> еще до пересадки органа, и обычно не поддается лечению. В этом случае трансплантат погибает в течение первых суток. </w:t>
      </w:r>
      <w:r w:rsidRPr="00E94CFD">
        <w:rPr>
          <w:b/>
          <w:iCs/>
          <w:color w:val="000000"/>
          <w:sz w:val="28"/>
          <w:szCs w:val="28"/>
        </w:rPr>
        <w:t xml:space="preserve">Острая реакция </w:t>
      </w:r>
      <w:r w:rsidRPr="00E94CFD">
        <w:rPr>
          <w:b/>
          <w:color w:val="000000"/>
          <w:sz w:val="28"/>
          <w:szCs w:val="28"/>
        </w:rPr>
        <w:t>отторжения</w:t>
      </w:r>
      <w:r w:rsidRPr="00E94CFD">
        <w:rPr>
          <w:b/>
          <w:color w:val="000000"/>
          <w:sz w:val="28"/>
          <w:szCs w:val="28"/>
        </w:rPr>
        <w:fldChar w:fldCharType="begin"/>
      </w:r>
      <w:r w:rsidRPr="00E94CFD">
        <w:instrText xml:space="preserve"> XE "</w:instrText>
      </w:r>
      <w:r w:rsidRPr="00E94CFD">
        <w:rPr>
          <w:b/>
          <w:iCs/>
          <w:color w:val="000000"/>
          <w:sz w:val="28"/>
          <w:szCs w:val="28"/>
        </w:rPr>
        <w:instrText>реакция</w:instrText>
      </w:r>
      <w:r w:rsidRPr="00E94CFD">
        <w:rPr>
          <w:b/>
          <w:color w:val="000000"/>
          <w:sz w:val="28"/>
          <w:szCs w:val="28"/>
        </w:rPr>
        <w:instrText>отторжения</w:instrText>
      </w:r>
      <w:r w:rsidRPr="00E94CFD">
        <w:instrText xml:space="preserve">" </w:instrText>
      </w:r>
      <w:r w:rsidRPr="00E94CFD">
        <w:rPr>
          <w:b/>
          <w:color w:val="000000"/>
          <w:sz w:val="28"/>
          <w:szCs w:val="28"/>
        </w:rPr>
        <w:fldChar w:fldCharType="end"/>
      </w:r>
      <w:r w:rsidRPr="00E94CFD">
        <w:rPr>
          <w:color w:val="000000"/>
          <w:sz w:val="28"/>
          <w:szCs w:val="28"/>
        </w:rPr>
        <w:t xml:space="preserve"> протекает в сроки от 1 недели до 3 месяцев и обусловлена клеточной иммунной реакцией Т-лимфоцитов и </w:t>
      </w:r>
      <w:proofErr w:type="gramStart"/>
      <w:r w:rsidRPr="00E94CFD">
        <w:rPr>
          <w:color w:val="000000"/>
          <w:sz w:val="28"/>
          <w:szCs w:val="28"/>
        </w:rPr>
        <w:t>сывороточными</w:t>
      </w:r>
      <w:proofErr w:type="gramEnd"/>
      <w:r w:rsidRPr="00E94CFD">
        <w:rPr>
          <w:color w:val="000000"/>
          <w:sz w:val="28"/>
          <w:szCs w:val="28"/>
        </w:rPr>
        <w:t xml:space="preserve"> </w:t>
      </w:r>
      <w:proofErr w:type="spellStart"/>
      <w:r w:rsidRPr="00E94CFD">
        <w:rPr>
          <w:color w:val="000000"/>
          <w:sz w:val="28"/>
          <w:szCs w:val="28"/>
        </w:rPr>
        <w:t>анти-НLА-антителами</w:t>
      </w:r>
      <w:proofErr w:type="spellEnd"/>
      <w:r w:rsidRPr="00E94CFD">
        <w:rPr>
          <w:color w:val="000000"/>
          <w:sz w:val="28"/>
          <w:szCs w:val="28"/>
        </w:rPr>
        <w:t>. Т-лимфоциты взаимодействуют с HLA антигенами, расположенными на поверхности клеток и приводят к их</w:t>
      </w:r>
      <w:r>
        <w:rPr>
          <w:color w:val="000000"/>
          <w:sz w:val="28"/>
          <w:szCs w:val="28"/>
        </w:rPr>
        <w:t xml:space="preserve"> </w:t>
      </w:r>
      <w:r w:rsidRPr="00E94CFD">
        <w:rPr>
          <w:color w:val="000000"/>
          <w:sz w:val="28"/>
          <w:szCs w:val="28"/>
        </w:rPr>
        <w:t xml:space="preserve">деструкции. Острая реакция отторжения достаточно хорошо поддается терапевтическому </w:t>
      </w:r>
      <w:proofErr w:type="spellStart"/>
      <w:r w:rsidRPr="00E94CFD">
        <w:rPr>
          <w:color w:val="000000"/>
          <w:sz w:val="28"/>
          <w:szCs w:val="28"/>
        </w:rPr>
        <w:t>иммуносупрессивному</w:t>
      </w:r>
      <w:proofErr w:type="spellEnd"/>
      <w:r w:rsidRPr="00E94CFD">
        <w:rPr>
          <w:color w:val="000000"/>
          <w:sz w:val="28"/>
          <w:szCs w:val="28"/>
        </w:rPr>
        <w:t xml:space="preserve"> воздействию. </w:t>
      </w:r>
      <w:r w:rsidRPr="00E94CFD">
        <w:rPr>
          <w:b/>
          <w:iCs/>
          <w:color w:val="000000"/>
          <w:sz w:val="28"/>
          <w:szCs w:val="28"/>
        </w:rPr>
        <w:t xml:space="preserve">Хроническая реакция </w:t>
      </w:r>
      <w:r w:rsidRPr="00E94CFD">
        <w:rPr>
          <w:b/>
          <w:color w:val="000000"/>
          <w:sz w:val="28"/>
          <w:szCs w:val="28"/>
        </w:rPr>
        <w:t>отторжения</w:t>
      </w:r>
      <w:r w:rsidRPr="00E94CFD">
        <w:rPr>
          <w:color w:val="000000"/>
          <w:sz w:val="28"/>
          <w:szCs w:val="28"/>
        </w:rPr>
        <w:t xml:space="preserve"> развивается медленно, через несколько недель, месяцев и лет после операции, может несколько раз рецидивировать после подавления ее </w:t>
      </w:r>
      <w:proofErr w:type="spellStart"/>
      <w:r w:rsidRPr="00E94CFD">
        <w:rPr>
          <w:color w:val="000000"/>
          <w:sz w:val="28"/>
          <w:szCs w:val="28"/>
        </w:rPr>
        <w:t>иммуносупрессивной</w:t>
      </w:r>
      <w:proofErr w:type="spellEnd"/>
      <w:r w:rsidRPr="00E94CFD">
        <w:rPr>
          <w:color w:val="000000"/>
          <w:sz w:val="28"/>
          <w:szCs w:val="28"/>
        </w:rPr>
        <w:t xml:space="preserve"> терапией, и обусловлена клеточными иммунными механизмами и гуморальными антителами, появившимися в ответ на трансплантацию, и поддается терапевтическому лечению. </w:t>
      </w:r>
      <w:r w:rsidRPr="00E94CFD">
        <w:rPr>
          <w:sz w:val="28"/>
          <w:szCs w:val="28"/>
        </w:rPr>
        <w:t xml:space="preserve">Клинически отторжение проявляется ухудшением функций пересаженного органа и его морфологическими изменениями (по данным биопсии). Резкое ухудшение </w:t>
      </w:r>
      <w:r w:rsidRPr="00E94CFD">
        <w:rPr>
          <w:sz w:val="28"/>
          <w:szCs w:val="28"/>
        </w:rPr>
        <w:lastRenderedPageBreak/>
        <w:t>состояния реципиента, связанное с повышением активности иммунной системы по отношению к трансплантированному органу в остром периоде, получило название «</w:t>
      </w:r>
      <w:r w:rsidRPr="00E94CFD">
        <w:rPr>
          <w:b/>
          <w:sz w:val="28"/>
          <w:szCs w:val="28"/>
        </w:rPr>
        <w:t>криз отторжения</w:t>
      </w:r>
      <w:r w:rsidRPr="00E94CFD">
        <w:rPr>
          <w:b/>
          <w:sz w:val="28"/>
          <w:szCs w:val="28"/>
        </w:rPr>
        <w:fldChar w:fldCharType="begin"/>
      </w:r>
      <w:r w:rsidRPr="00E94CFD">
        <w:instrText xml:space="preserve"> XE "</w:instrText>
      </w:r>
      <w:r w:rsidRPr="00E94CFD">
        <w:rPr>
          <w:b/>
          <w:sz w:val="28"/>
          <w:szCs w:val="28"/>
        </w:rPr>
        <w:instrText>криз отторжения</w:instrText>
      </w:r>
      <w:r w:rsidRPr="00E94CFD">
        <w:instrText xml:space="preserve">" </w:instrText>
      </w:r>
      <w:r w:rsidRPr="00E94CFD">
        <w:rPr>
          <w:b/>
          <w:sz w:val="28"/>
          <w:szCs w:val="28"/>
        </w:rPr>
        <w:fldChar w:fldCharType="end"/>
      </w:r>
      <w:r w:rsidRPr="00E94CFD">
        <w:rPr>
          <w:sz w:val="28"/>
          <w:szCs w:val="28"/>
        </w:rPr>
        <w:t>».</w:t>
      </w:r>
    </w:p>
    <w:p w:rsidR="00B61D81" w:rsidRPr="00E94CFD" w:rsidRDefault="00B61D81" w:rsidP="00B61D8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E94CFD">
        <w:rPr>
          <w:bCs/>
          <w:sz w:val="28"/>
          <w:szCs w:val="28"/>
        </w:rPr>
        <w:t xml:space="preserve">Работа по преодолению тканевой несовместимости проводится в 3 направлениях: </w:t>
      </w:r>
    </w:p>
    <w:p w:rsidR="00B61D81" w:rsidRPr="00E94CFD" w:rsidRDefault="00B61D81" w:rsidP="00B61D8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4CFD">
        <w:rPr>
          <w:bCs/>
          <w:sz w:val="28"/>
          <w:szCs w:val="28"/>
        </w:rPr>
        <w:t>подбор иммунологически совместимых пар;</w:t>
      </w:r>
    </w:p>
    <w:p w:rsidR="00B61D81" w:rsidRPr="00E94CFD" w:rsidRDefault="00B61D81" w:rsidP="00B61D8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4CFD">
        <w:rPr>
          <w:bCs/>
          <w:sz w:val="28"/>
          <w:szCs w:val="28"/>
        </w:rPr>
        <w:t>подавление иммунологического сопротивления организма реципиента;</w:t>
      </w:r>
    </w:p>
    <w:p w:rsidR="00B61D81" w:rsidRPr="00E94CFD" w:rsidRDefault="00B61D81" w:rsidP="00B61D8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4CFD">
        <w:rPr>
          <w:bCs/>
          <w:sz w:val="28"/>
          <w:szCs w:val="28"/>
        </w:rPr>
        <w:t>воздействие на трансплантат с целью снижения активности антигенов несовместимости.</w:t>
      </w:r>
    </w:p>
    <w:p w:rsidR="00B61D81" w:rsidRPr="00E94CFD" w:rsidRDefault="00B61D81" w:rsidP="00B61D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CFD">
        <w:rPr>
          <w:color w:val="000000"/>
          <w:sz w:val="28"/>
          <w:szCs w:val="28"/>
        </w:rPr>
        <w:t xml:space="preserve">Шансы на приживление пересаженного органа гораздо выше в случае генетической близости тканей донора и реципиента, то есть при изогенной или </w:t>
      </w:r>
      <w:proofErr w:type="spellStart"/>
      <w:r w:rsidRPr="00E94CFD">
        <w:rPr>
          <w:color w:val="000000"/>
          <w:sz w:val="28"/>
          <w:szCs w:val="28"/>
        </w:rPr>
        <w:t>сингенной</w:t>
      </w:r>
      <w:proofErr w:type="spellEnd"/>
      <w:r w:rsidRPr="00E94CFD">
        <w:rPr>
          <w:color w:val="000000"/>
          <w:sz w:val="28"/>
          <w:szCs w:val="28"/>
        </w:rPr>
        <w:t xml:space="preserve"> трансплантации. При </w:t>
      </w:r>
      <w:proofErr w:type="spellStart"/>
      <w:r w:rsidRPr="00E94CFD">
        <w:rPr>
          <w:color w:val="000000"/>
          <w:sz w:val="28"/>
          <w:szCs w:val="28"/>
        </w:rPr>
        <w:t>аллогенной</w:t>
      </w:r>
      <w:proofErr w:type="spellEnd"/>
      <w:r w:rsidRPr="00E94CFD">
        <w:rPr>
          <w:color w:val="000000"/>
          <w:sz w:val="28"/>
          <w:szCs w:val="28"/>
        </w:rPr>
        <w:t xml:space="preserve"> пересадке всегда определяется совместимость по группе крови (</w:t>
      </w:r>
      <w:proofErr w:type="spellStart"/>
      <w:r w:rsidRPr="00E94CFD">
        <w:rPr>
          <w:color w:val="000000"/>
          <w:sz w:val="28"/>
          <w:szCs w:val="28"/>
        </w:rPr>
        <w:t>АВО-антигены</w:t>
      </w:r>
      <w:proofErr w:type="spellEnd"/>
      <w:r w:rsidRPr="00E94CFD">
        <w:rPr>
          <w:color w:val="000000"/>
          <w:sz w:val="28"/>
          <w:szCs w:val="28"/>
        </w:rPr>
        <w:t xml:space="preserve">), лейкоцитарным антигенам </w:t>
      </w:r>
      <w:proofErr w:type="spellStart"/>
      <w:r w:rsidRPr="00E94CFD">
        <w:rPr>
          <w:color w:val="000000"/>
          <w:sz w:val="28"/>
          <w:szCs w:val="28"/>
        </w:rPr>
        <w:t>гистосовместимости</w:t>
      </w:r>
      <w:proofErr w:type="spellEnd"/>
      <w:r w:rsidRPr="00E94CFD">
        <w:rPr>
          <w:color w:val="000000"/>
          <w:sz w:val="28"/>
          <w:szCs w:val="28"/>
        </w:rPr>
        <w:t xml:space="preserve"> HLA системы</w:t>
      </w:r>
      <w:r>
        <w:rPr>
          <w:color w:val="000000"/>
          <w:sz w:val="28"/>
          <w:szCs w:val="28"/>
        </w:rPr>
        <w:t xml:space="preserve"> </w:t>
      </w:r>
      <w:r w:rsidRPr="00E94CFD">
        <w:rPr>
          <w:color w:val="000000"/>
          <w:sz w:val="28"/>
          <w:szCs w:val="28"/>
        </w:rPr>
        <w:t xml:space="preserve">и проводится </w:t>
      </w:r>
      <w:proofErr w:type="gramStart"/>
      <w:r w:rsidRPr="00E94CFD">
        <w:rPr>
          <w:color w:val="000000"/>
          <w:sz w:val="28"/>
          <w:szCs w:val="28"/>
        </w:rPr>
        <w:t>перекрестное</w:t>
      </w:r>
      <w:proofErr w:type="gramEnd"/>
      <w:r w:rsidRPr="00E94CFD">
        <w:rPr>
          <w:color w:val="000000"/>
          <w:sz w:val="28"/>
          <w:szCs w:val="28"/>
        </w:rPr>
        <w:t xml:space="preserve"> </w:t>
      </w:r>
      <w:proofErr w:type="spellStart"/>
      <w:r w:rsidRPr="00E94CFD">
        <w:rPr>
          <w:color w:val="000000"/>
          <w:sz w:val="28"/>
          <w:szCs w:val="28"/>
        </w:rPr>
        <w:t>типирование</w:t>
      </w:r>
      <w:proofErr w:type="spellEnd"/>
      <w:r w:rsidRPr="00E94CFD">
        <w:rPr>
          <w:color w:val="000000"/>
          <w:sz w:val="28"/>
          <w:szCs w:val="28"/>
        </w:rPr>
        <w:t xml:space="preserve">. </w:t>
      </w:r>
      <w:r w:rsidRPr="00E94CFD">
        <w:rPr>
          <w:sz w:val="28"/>
          <w:szCs w:val="28"/>
        </w:rPr>
        <w:t>При трансплантации органов оптимальным считается совпадение группы крови донора и реципиента по системе АВ</w:t>
      </w:r>
      <w:proofErr w:type="gramStart"/>
      <w:r w:rsidRPr="00E94CFD">
        <w:rPr>
          <w:sz w:val="28"/>
          <w:szCs w:val="28"/>
        </w:rPr>
        <w:t>0</w:t>
      </w:r>
      <w:proofErr w:type="gramEnd"/>
      <w:r w:rsidRPr="00E94CFD">
        <w:rPr>
          <w:sz w:val="28"/>
          <w:szCs w:val="28"/>
        </w:rPr>
        <w:t>. Допустимо также несовпадение по системе АВ</w:t>
      </w:r>
      <w:proofErr w:type="gramStart"/>
      <w:r w:rsidRPr="00E94CFD">
        <w:rPr>
          <w:sz w:val="28"/>
          <w:szCs w:val="28"/>
        </w:rPr>
        <w:t>0</w:t>
      </w:r>
      <w:proofErr w:type="gramEnd"/>
      <w:r w:rsidRPr="00E94CFD">
        <w:rPr>
          <w:sz w:val="28"/>
          <w:szCs w:val="28"/>
        </w:rPr>
        <w:t xml:space="preserve">, но подбор осуществляется по правилам, напоминающим правило </w:t>
      </w:r>
      <w:proofErr w:type="spellStart"/>
      <w:r w:rsidRPr="00E94CFD">
        <w:rPr>
          <w:sz w:val="28"/>
          <w:szCs w:val="28"/>
        </w:rPr>
        <w:t>Оттенберга</w:t>
      </w:r>
      <w:proofErr w:type="spellEnd"/>
      <w:r w:rsidRPr="00E94CFD">
        <w:rPr>
          <w:sz w:val="28"/>
          <w:szCs w:val="28"/>
        </w:rPr>
        <w:t>, используемое при гемотрансфузии:</w:t>
      </w:r>
    </w:p>
    <w:p w:rsidR="00B61D81" w:rsidRPr="00E94CFD" w:rsidRDefault="00B61D81" w:rsidP="00B61D81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E94CFD">
        <w:rPr>
          <w:sz w:val="28"/>
          <w:szCs w:val="28"/>
        </w:rPr>
        <w:t>• если у реципиента группа крови 0(I), возможна пересадка только от донора с группой 0(I);</w:t>
      </w:r>
    </w:p>
    <w:p w:rsidR="00B61D81" w:rsidRPr="00E94CFD" w:rsidRDefault="00B61D81" w:rsidP="00B61D81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E94CFD">
        <w:rPr>
          <w:sz w:val="28"/>
          <w:szCs w:val="28"/>
        </w:rPr>
        <w:t>• если у реципиента группа крови A(II), возможна пересадка только от донора с группой A(II);</w:t>
      </w:r>
    </w:p>
    <w:p w:rsidR="00B61D81" w:rsidRPr="00E94CFD" w:rsidRDefault="00B61D81" w:rsidP="00B61D81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E94CFD">
        <w:rPr>
          <w:sz w:val="28"/>
          <w:szCs w:val="28"/>
        </w:rPr>
        <w:t xml:space="preserve">• если у реципиента группа крови В(III), возможна пересадка от донора с группой 0(I) и </w:t>
      </w:r>
      <w:proofErr w:type="gramStart"/>
      <w:r w:rsidRPr="00E94CFD">
        <w:rPr>
          <w:sz w:val="28"/>
          <w:szCs w:val="28"/>
        </w:rPr>
        <w:t>В(</w:t>
      </w:r>
      <w:proofErr w:type="gramEnd"/>
      <w:r w:rsidRPr="00E94CFD">
        <w:rPr>
          <w:sz w:val="28"/>
          <w:szCs w:val="28"/>
        </w:rPr>
        <w:t>Ш);</w:t>
      </w:r>
    </w:p>
    <w:p w:rsidR="00B61D81" w:rsidRPr="00E94CFD" w:rsidRDefault="00B61D81" w:rsidP="00B61D81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E94CFD">
        <w:rPr>
          <w:sz w:val="28"/>
          <w:szCs w:val="28"/>
        </w:rPr>
        <w:t>• если у реципиента группа крови АВ(IV), возможна пересадка от донора с группой A(II), В(III) и AB(IV).</w:t>
      </w:r>
    </w:p>
    <w:p w:rsidR="00B61D81" w:rsidRPr="00E94CFD" w:rsidRDefault="00B61D81" w:rsidP="00B61D8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94CFD">
        <w:rPr>
          <w:sz w:val="28"/>
          <w:szCs w:val="28"/>
        </w:rPr>
        <w:t xml:space="preserve">Совместимость по </w:t>
      </w:r>
      <w:proofErr w:type="spellStart"/>
      <w:r w:rsidRPr="00E94CFD">
        <w:rPr>
          <w:sz w:val="28"/>
          <w:szCs w:val="28"/>
          <w:lang w:val="en-US"/>
        </w:rPr>
        <w:t>Rh</w:t>
      </w:r>
      <w:proofErr w:type="spellEnd"/>
      <w:r w:rsidRPr="00E94CFD">
        <w:rPr>
          <w:sz w:val="28"/>
          <w:szCs w:val="28"/>
        </w:rPr>
        <w:t>-</w:t>
      </w:r>
      <w:r w:rsidRPr="00E94CFD">
        <w:rPr>
          <w:sz w:val="28"/>
          <w:szCs w:val="28"/>
          <w:lang w:val="en-US"/>
        </w:rPr>
        <w:t>Hr</w:t>
      </w:r>
      <w:r w:rsidRPr="00E94CFD">
        <w:rPr>
          <w:sz w:val="28"/>
          <w:szCs w:val="28"/>
        </w:rPr>
        <w:t xml:space="preserve"> системе проводится только при трансплантации сердца и при переливании крови. Идентичный подбор донорского органа по лейкоцитарным антигенам человека</w:t>
      </w:r>
      <w:r w:rsidRPr="00E94CFD">
        <w:rPr>
          <w:color w:val="000000"/>
          <w:sz w:val="28"/>
          <w:szCs w:val="28"/>
        </w:rPr>
        <w:t xml:space="preserve"> из-за их </w:t>
      </w:r>
      <w:r w:rsidRPr="00E94CFD">
        <w:rPr>
          <w:color w:val="000000"/>
          <w:sz w:val="28"/>
          <w:szCs w:val="28"/>
        </w:rPr>
        <w:lastRenderedPageBreak/>
        <w:t>многообразия не представляется возможным, достаточно совпадения по 2-4 антигенам системы HLA. Основное значение имеют локусы</w:t>
      </w:r>
      <w:proofErr w:type="gramStart"/>
      <w:r w:rsidRPr="00E94CFD">
        <w:rPr>
          <w:color w:val="000000"/>
          <w:sz w:val="28"/>
          <w:szCs w:val="28"/>
        </w:rPr>
        <w:t xml:space="preserve"> А</w:t>
      </w:r>
      <w:proofErr w:type="gramEnd"/>
      <w:r w:rsidRPr="00E94CFD">
        <w:rPr>
          <w:color w:val="000000"/>
          <w:sz w:val="28"/>
          <w:szCs w:val="28"/>
        </w:rPr>
        <w:t xml:space="preserve">, В, </w:t>
      </w:r>
      <w:r w:rsidRPr="00E94CFD">
        <w:rPr>
          <w:color w:val="000000"/>
          <w:sz w:val="28"/>
          <w:szCs w:val="28"/>
          <w:lang w:val="en-US"/>
        </w:rPr>
        <w:t>DR</w:t>
      </w:r>
      <w:r w:rsidRPr="00E94C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94CFD">
        <w:rPr>
          <w:b/>
          <w:bCs/>
          <w:sz w:val="28"/>
          <w:szCs w:val="28"/>
        </w:rPr>
        <w:t xml:space="preserve">Перекрёстное </w:t>
      </w:r>
      <w:proofErr w:type="spellStart"/>
      <w:r w:rsidRPr="00E94CFD">
        <w:rPr>
          <w:b/>
          <w:bCs/>
          <w:sz w:val="28"/>
          <w:szCs w:val="28"/>
        </w:rPr>
        <w:t>типирование</w:t>
      </w:r>
      <w:proofErr w:type="spellEnd"/>
      <w:r w:rsidRPr="00E94CFD">
        <w:rPr>
          <w:b/>
          <w:bCs/>
          <w:sz w:val="28"/>
          <w:szCs w:val="28"/>
        </w:rPr>
        <w:t xml:space="preserve"> </w:t>
      </w:r>
      <w:r w:rsidRPr="00E94CFD">
        <w:rPr>
          <w:sz w:val="28"/>
          <w:szCs w:val="28"/>
        </w:rPr>
        <w:t>осуществляется</w:t>
      </w:r>
      <w:r w:rsidRPr="00E94CFD">
        <w:rPr>
          <w:bCs/>
          <w:sz w:val="28"/>
          <w:szCs w:val="28"/>
        </w:rPr>
        <w:t xml:space="preserve"> в</w:t>
      </w:r>
      <w:r w:rsidRPr="00E94CFD">
        <w:rPr>
          <w:sz w:val="28"/>
          <w:szCs w:val="28"/>
        </w:rPr>
        <w:t xml:space="preserve"> присутствии комплемента</w:t>
      </w:r>
      <w:r w:rsidRPr="00E94CFD">
        <w:rPr>
          <w:bCs/>
          <w:sz w:val="28"/>
          <w:szCs w:val="28"/>
        </w:rPr>
        <w:t xml:space="preserve">, когда </w:t>
      </w:r>
      <w:r w:rsidRPr="00E94CFD">
        <w:rPr>
          <w:sz w:val="28"/>
          <w:szCs w:val="28"/>
        </w:rPr>
        <w:t xml:space="preserve">проводят тестирование нескольких взятых в разное время проб сыворотки реципиента с лимфоцитами донора. Положительным считают результат, когда выявляют </w:t>
      </w:r>
      <w:proofErr w:type="spellStart"/>
      <w:r w:rsidRPr="00E94CFD">
        <w:rPr>
          <w:sz w:val="28"/>
          <w:szCs w:val="28"/>
        </w:rPr>
        <w:t>цитотоксичность</w:t>
      </w:r>
      <w:proofErr w:type="spellEnd"/>
      <w:r w:rsidRPr="00E94CFD">
        <w:rPr>
          <w:sz w:val="28"/>
          <w:szCs w:val="28"/>
        </w:rPr>
        <w:t xml:space="preserve"> сыворотки реципиента по отношению к лимфоцитам донора. Если хотя бы в одном случае перекрёстного </w:t>
      </w:r>
      <w:proofErr w:type="spellStart"/>
      <w:r w:rsidRPr="00E94CFD">
        <w:rPr>
          <w:sz w:val="28"/>
          <w:szCs w:val="28"/>
        </w:rPr>
        <w:t>типирования</w:t>
      </w:r>
      <w:proofErr w:type="spellEnd"/>
      <w:r w:rsidRPr="00E94CFD">
        <w:rPr>
          <w:sz w:val="28"/>
          <w:szCs w:val="28"/>
        </w:rPr>
        <w:t xml:space="preserve"> выявлена гибель лимфоцитов донора, трансплантацию не проводят.</w:t>
      </w:r>
    </w:p>
    <w:p w:rsidR="00B61D81" w:rsidRPr="00E94CFD" w:rsidRDefault="00B61D81" w:rsidP="00B61D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CFD">
        <w:rPr>
          <w:sz w:val="28"/>
          <w:szCs w:val="28"/>
        </w:rPr>
        <w:t xml:space="preserve">Для снижения иммунологической активности реципиента и предупреждения отторжения пересаженного органа применяется </w:t>
      </w:r>
      <w:proofErr w:type="spellStart"/>
      <w:r w:rsidRPr="00E94CFD">
        <w:rPr>
          <w:b/>
          <w:sz w:val="28"/>
          <w:szCs w:val="28"/>
        </w:rPr>
        <w:t>иммуносупрессивная</w:t>
      </w:r>
      <w:proofErr w:type="spellEnd"/>
      <w:r w:rsidRPr="00E94CFD">
        <w:rPr>
          <w:b/>
          <w:sz w:val="28"/>
          <w:szCs w:val="28"/>
        </w:rPr>
        <w:fldChar w:fldCharType="begin"/>
      </w:r>
      <w:r w:rsidRPr="00E94CFD">
        <w:instrText xml:space="preserve"> XE "</w:instrText>
      </w:r>
      <w:r w:rsidRPr="00E94CFD">
        <w:rPr>
          <w:b/>
          <w:sz w:val="28"/>
          <w:szCs w:val="28"/>
        </w:rPr>
        <w:instrText>терапия иммуносупрессивная</w:instrText>
      </w:r>
      <w:r w:rsidRPr="00E94CFD">
        <w:instrText xml:space="preserve">" </w:instrText>
      </w:r>
      <w:r w:rsidRPr="00E94CFD">
        <w:rPr>
          <w:b/>
          <w:sz w:val="28"/>
          <w:szCs w:val="28"/>
        </w:rPr>
        <w:fldChar w:fldCharType="end"/>
      </w:r>
      <w:r w:rsidRPr="00E94CFD">
        <w:rPr>
          <w:b/>
          <w:sz w:val="28"/>
          <w:szCs w:val="28"/>
        </w:rPr>
        <w:t xml:space="preserve"> терапия</w:t>
      </w:r>
      <w:r w:rsidRPr="00E94CFD">
        <w:rPr>
          <w:sz w:val="28"/>
          <w:szCs w:val="28"/>
        </w:rPr>
        <w:t xml:space="preserve">. Исходы первых операций по трансплантации органов были </w:t>
      </w:r>
      <w:proofErr w:type="gramStart"/>
      <w:r w:rsidRPr="00E94CFD">
        <w:rPr>
          <w:sz w:val="28"/>
          <w:szCs w:val="28"/>
        </w:rPr>
        <w:t>посредственными</w:t>
      </w:r>
      <w:proofErr w:type="gramEnd"/>
      <w:r w:rsidRPr="00E94CFD">
        <w:rPr>
          <w:sz w:val="28"/>
          <w:szCs w:val="28"/>
        </w:rPr>
        <w:t xml:space="preserve">. Только у 25-30% больных пересаженные почки функционировали более одного года, послеоперационная летальность составляла 40%. Лишь после того как появился в 1984г иммунодепрессант </w:t>
      </w:r>
      <w:proofErr w:type="spellStart"/>
      <w:r w:rsidRPr="00E94CFD">
        <w:rPr>
          <w:b/>
          <w:sz w:val="28"/>
          <w:szCs w:val="28"/>
        </w:rPr>
        <w:t>циклоспорин</w:t>
      </w:r>
      <w:proofErr w:type="spellEnd"/>
      <w:proofErr w:type="gramStart"/>
      <w:r w:rsidRPr="00E94CFD">
        <w:rPr>
          <w:b/>
          <w:sz w:val="28"/>
          <w:szCs w:val="28"/>
        </w:rPr>
        <w:t xml:space="preserve"> А</w:t>
      </w:r>
      <w:proofErr w:type="gramEnd"/>
      <w:r w:rsidRPr="00E94CFD">
        <w:rPr>
          <w:b/>
          <w:sz w:val="28"/>
          <w:szCs w:val="28"/>
        </w:rPr>
        <w:fldChar w:fldCharType="begin"/>
      </w:r>
      <w:r w:rsidRPr="00E94CFD">
        <w:instrText xml:space="preserve"> XE "</w:instrText>
      </w:r>
      <w:r w:rsidRPr="00E94CFD">
        <w:rPr>
          <w:b/>
          <w:sz w:val="28"/>
          <w:szCs w:val="28"/>
        </w:rPr>
        <w:instrText>циклоспорин А</w:instrText>
      </w:r>
      <w:r w:rsidRPr="00E94CFD">
        <w:instrText xml:space="preserve">" </w:instrText>
      </w:r>
      <w:r w:rsidRPr="00E94CFD">
        <w:rPr>
          <w:b/>
          <w:sz w:val="28"/>
          <w:szCs w:val="28"/>
        </w:rPr>
        <w:fldChar w:fldCharType="end"/>
      </w:r>
      <w:r w:rsidRPr="00E94CFD">
        <w:rPr>
          <w:sz w:val="28"/>
          <w:szCs w:val="28"/>
        </w:rPr>
        <w:t xml:space="preserve"> результаты улучшились. Иммунодепрессанты увеличивают вероятность приживления трансплантата, но с другой стороны в условиях искусственного иммунодефицита повышается риск развития различных гнойных осложнений и гнойных заболеваний. В связи с этим имеет значение выбор дозировки препарата и строгое соблюдение требований асептики. В настоящее время используют </w:t>
      </w:r>
      <w:proofErr w:type="spellStart"/>
      <w:r w:rsidRPr="00E94CFD">
        <w:rPr>
          <w:b/>
          <w:sz w:val="28"/>
          <w:szCs w:val="28"/>
        </w:rPr>
        <w:t>циклоспорин</w:t>
      </w:r>
      <w:proofErr w:type="spellEnd"/>
      <w:r w:rsidRPr="00E94CFD">
        <w:rPr>
          <w:b/>
          <w:sz w:val="28"/>
          <w:szCs w:val="28"/>
        </w:rPr>
        <w:t xml:space="preserve">, </w:t>
      </w:r>
      <w:proofErr w:type="spellStart"/>
      <w:r w:rsidRPr="00E94CFD">
        <w:rPr>
          <w:b/>
          <w:sz w:val="28"/>
          <w:szCs w:val="28"/>
        </w:rPr>
        <w:t>такролимус</w:t>
      </w:r>
      <w:proofErr w:type="spellEnd"/>
      <w:r w:rsidRPr="00E94CFD">
        <w:rPr>
          <w:b/>
          <w:sz w:val="28"/>
          <w:szCs w:val="28"/>
        </w:rPr>
        <w:t xml:space="preserve">, </w:t>
      </w:r>
      <w:proofErr w:type="spellStart"/>
      <w:r w:rsidRPr="00E94CFD">
        <w:rPr>
          <w:b/>
          <w:sz w:val="28"/>
          <w:szCs w:val="28"/>
        </w:rPr>
        <w:t>сиролимус</w:t>
      </w:r>
      <w:proofErr w:type="spellEnd"/>
      <w:r w:rsidRPr="00E94CFD">
        <w:rPr>
          <w:b/>
          <w:sz w:val="28"/>
          <w:szCs w:val="28"/>
        </w:rPr>
        <w:t xml:space="preserve">, </w:t>
      </w:r>
      <w:proofErr w:type="spellStart"/>
      <w:r w:rsidRPr="00E94CFD">
        <w:rPr>
          <w:b/>
          <w:sz w:val="28"/>
          <w:szCs w:val="28"/>
        </w:rPr>
        <w:t>эверолимус</w:t>
      </w:r>
      <w:proofErr w:type="spellEnd"/>
      <w:r w:rsidRPr="00E94CFD">
        <w:rPr>
          <w:sz w:val="28"/>
          <w:szCs w:val="28"/>
        </w:rPr>
        <w:t xml:space="preserve"> и др. в качестве базовых </w:t>
      </w:r>
      <w:proofErr w:type="spellStart"/>
      <w:r w:rsidRPr="00E94CFD">
        <w:rPr>
          <w:sz w:val="28"/>
          <w:szCs w:val="28"/>
        </w:rPr>
        <w:t>иммуносупрессивных</w:t>
      </w:r>
      <w:proofErr w:type="spellEnd"/>
      <w:r w:rsidRPr="00E94CFD">
        <w:rPr>
          <w:sz w:val="28"/>
          <w:szCs w:val="28"/>
        </w:rPr>
        <w:t xml:space="preserve"> препаратов при трансплантации органов. </w:t>
      </w:r>
      <w:proofErr w:type="spellStart"/>
      <w:r w:rsidRPr="00E94CFD">
        <w:rPr>
          <w:b/>
          <w:sz w:val="28"/>
          <w:szCs w:val="28"/>
        </w:rPr>
        <w:t>Азатиоприн</w:t>
      </w:r>
      <w:proofErr w:type="spellEnd"/>
      <w:r w:rsidRPr="00E94CFD">
        <w:rPr>
          <w:sz w:val="28"/>
          <w:szCs w:val="28"/>
        </w:rPr>
        <w:t xml:space="preserve">, </w:t>
      </w:r>
      <w:proofErr w:type="spellStart"/>
      <w:r w:rsidRPr="00E94CFD">
        <w:rPr>
          <w:b/>
          <w:sz w:val="28"/>
          <w:szCs w:val="28"/>
        </w:rPr>
        <w:t>мофетила</w:t>
      </w:r>
      <w:proofErr w:type="spellEnd"/>
      <w:r w:rsidRPr="00E94CFD">
        <w:rPr>
          <w:b/>
          <w:sz w:val="28"/>
          <w:szCs w:val="28"/>
        </w:rPr>
        <w:t xml:space="preserve"> </w:t>
      </w:r>
      <w:proofErr w:type="spellStart"/>
      <w:r w:rsidRPr="00E94CFD">
        <w:rPr>
          <w:b/>
          <w:sz w:val="28"/>
          <w:szCs w:val="28"/>
        </w:rPr>
        <w:t>микофенолат</w:t>
      </w:r>
      <w:proofErr w:type="spellEnd"/>
      <w:r w:rsidRPr="00E94CFD">
        <w:t xml:space="preserve">, </w:t>
      </w:r>
      <w:proofErr w:type="spellStart"/>
      <w:r w:rsidRPr="00E94CFD">
        <w:rPr>
          <w:b/>
          <w:sz w:val="28"/>
          <w:szCs w:val="28"/>
        </w:rPr>
        <w:t>преднизолон</w:t>
      </w:r>
      <w:proofErr w:type="spellEnd"/>
      <w:r w:rsidRPr="00E94CFD">
        <w:rPr>
          <w:sz w:val="28"/>
          <w:szCs w:val="28"/>
        </w:rPr>
        <w:t xml:space="preserve">, </w:t>
      </w:r>
      <w:proofErr w:type="spellStart"/>
      <w:r w:rsidRPr="00E94CFD">
        <w:rPr>
          <w:b/>
          <w:sz w:val="28"/>
          <w:szCs w:val="28"/>
        </w:rPr>
        <w:t>ортоклон</w:t>
      </w:r>
      <w:proofErr w:type="spellEnd"/>
      <w:r w:rsidRPr="00E94CFD">
        <w:rPr>
          <w:sz w:val="28"/>
          <w:szCs w:val="28"/>
        </w:rPr>
        <w:t xml:space="preserve"> применяют в сочетании с другими лекарственными средствами при кризах отторжения. </w:t>
      </w:r>
      <w:proofErr w:type="spellStart"/>
      <w:proofErr w:type="gramStart"/>
      <w:r w:rsidRPr="00E94CFD">
        <w:rPr>
          <w:sz w:val="28"/>
          <w:szCs w:val="28"/>
        </w:rPr>
        <w:t>Иммуносупрессоры</w:t>
      </w:r>
      <w:proofErr w:type="spellEnd"/>
      <w:r w:rsidRPr="00E94CFD">
        <w:rPr>
          <w:sz w:val="28"/>
          <w:szCs w:val="28"/>
        </w:rPr>
        <w:t xml:space="preserve"> обладают побочным эффектом, оказывая повреждающее действие на почки, вызывают анемию, лейкопению, тромбоцитопению и др. Для подавления клеточного иммунного ответа используют </w:t>
      </w:r>
      <w:r w:rsidRPr="00E94CFD">
        <w:rPr>
          <w:b/>
          <w:sz w:val="28"/>
          <w:szCs w:val="28"/>
        </w:rPr>
        <w:t>антилимфоцитарный</w:t>
      </w:r>
      <w:r w:rsidRPr="00E94CFD">
        <w:rPr>
          <w:b/>
          <w:sz w:val="28"/>
          <w:szCs w:val="28"/>
        </w:rPr>
        <w:fldChar w:fldCharType="begin"/>
      </w:r>
      <w:r w:rsidRPr="00E94CFD">
        <w:instrText xml:space="preserve"> XE "</w:instrText>
      </w:r>
      <w:r w:rsidRPr="00E94CFD">
        <w:rPr>
          <w:b/>
          <w:sz w:val="28"/>
          <w:szCs w:val="28"/>
        </w:rPr>
        <w:instrText>глобулин антилимфоцитарный</w:instrText>
      </w:r>
      <w:r w:rsidRPr="00E94CFD">
        <w:instrText xml:space="preserve">" </w:instrText>
      </w:r>
      <w:r w:rsidRPr="00E94CFD">
        <w:rPr>
          <w:b/>
          <w:sz w:val="28"/>
          <w:szCs w:val="28"/>
        </w:rPr>
        <w:fldChar w:fldCharType="end"/>
      </w:r>
      <w:r w:rsidRPr="00E94CFD">
        <w:rPr>
          <w:b/>
          <w:sz w:val="28"/>
          <w:szCs w:val="28"/>
        </w:rPr>
        <w:t xml:space="preserve"> глобулин</w:t>
      </w:r>
      <w:r w:rsidRPr="00E94CFD">
        <w:rPr>
          <w:sz w:val="28"/>
          <w:szCs w:val="28"/>
        </w:rPr>
        <w:t xml:space="preserve"> и </w:t>
      </w:r>
      <w:proofErr w:type="spellStart"/>
      <w:r w:rsidRPr="00E94CFD">
        <w:rPr>
          <w:b/>
          <w:sz w:val="28"/>
          <w:szCs w:val="28"/>
        </w:rPr>
        <w:t>антитимоцитарный</w:t>
      </w:r>
      <w:proofErr w:type="spellEnd"/>
      <w:r w:rsidRPr="00E94CFD">
        <w:rPr>
          <w:b/>
          <w:sz w:val="28"/>
          <w:szCs w:val="28"/>
        </w:rPr>
        <w:fldChar w:fldCharType="begin"/>
      </w:r>
      <w:r w:rsidRPr="00E94CFD">
        <w:instrText xml:space="preserve"> XE "</w:instrText>
      </w:r>
      <w:r w:rsidRPr="00E94CFD">
        <w:rPr>
          <w:b/>
          <w:sz w:val="28"/>
          <w:szCs w:val="28"/>
        </w:rPr>
        <w:instrText>глобулинантитимоцитарный</w:instrText>
      </w:r>
      <w:r w:rsidRPr="00E94CFD">
        <w:instrText xml:space="preserve">" </w:instrText>
      </w:r>
      <w:r w:rsidRPr="00E94CFD">
        <w:rPr>
          <w:b/>
          <w:sz w:val="28"/>
          <w:szCs w:val="28"/>
        </w:rPr>
        <w:fldChar w:fldCharType="end"/>
      </w:r>
      <w:r w:rsidRPr="00E94CFD">
        <w:rPr>
          <w:b/>
          <w:sz w:val="28"/>
          <w:szCs w:val="28"/>
        </w:rPr>
        <w:t xml:space="preserve"> глобулин</w:t>
      </w:r>
      <w:r w:rsidRPr="00E94CFD">
        <w:rPr>
          <w:sz w:val="28"/>
          <w:szCs w:val="28"/>
        </w:rPr>
        <w:t xml:space="preserve">, которые получают из сыворотки животных, иммунизированных </w:t>
      </w:r>
      <w:r w:rsidRPr="00E94CFD">
        <w:rPr>
          <w:sz w:val="28"/>
          <w:szCs w:val="28"/>
        </w:rPr>
        <w:lastRenderedPageBreak/>
        <w:t xml:space="preserve">человеческими лимфоцитами или </w:t>
      </w:r>
      <w:proofErr w:type="spellStart"/>
      <w:r w:rsidRPr="00E94CFD">
        <w:rPr>
          <w:sz w:val="28"/>
          <w:szCs w:val="28"/>
        </w:rPr>
        <w:t>тимоцитами</w:t>
      </w:r>
      <w:proofErr w:type="spellEnd"/>
      <w:r w:rsidRPr="00E94CFD">
        <w:rPr>
          <w:sz w:val="28"/>
          <w:szCs w:val="28"/>
        </w:rPr>
        <w:t>, соответственно.</w:t>
      </w:r>
      <w:proofErr w:type="gramEnd"/>
      <w:r w:rsidRPr="00E94CFD">
        <w:rPr>
          <w:sz w:val="28"/>
          <w:szCs w:val="28"/>
        </w:rPr>
        <w:t xml:space="preserve"> Эти препараты применяются с другими </w:t>
      </w:r>
      <w:proofErr w:type="spellStart"/>
      <w:r w:rsidRPr="00E94CFD">
        <w:rPr>
          <w:sz w:val="28"/>
          <w:szCs w:val="28"/>
        </w:rPr>
        <w:t>иммуносупрессантами</w:t>
      </w:r>
      <w:proofErr w:type="spellEnd"/>
      <w:r w:rsidRPr="00E94CFD">
        <w:rPr>
          <w:sz w:val="28"/>
          <w:szCs w:val="28"/>
        </w:rPr>
        <w:t xml:space="preserve">, что позволяет использовать последние в более низких, менее токсичных дозах. </w:t>
      </w:r>
    </w:p>
    <w:p w:rsidR="00B61D81" w:rsidRPr="00E94CFD" w:rsidRDefault="00B61D81" w:rsidP="00B61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CFD">
        <w:rPr>
          <w:rFonts w:ascii="Times New Roman" w:hAnsi="Times New Roman" w:cs="Times New Roman"/>
          <w:sz w:val="28"/>
          <w:szCs w:val="28"/>
        </w:rPr>
        <w:t xml:space="preserve">Различные факторы, непосредственно воздействуя на трансплантат, ослабляют его </w:t>
      </w:r>
      <w:proofErr w:type="spellStart"/>
      <w:r w:rsidRPr="00E94CFD">
        <w:rPr>
          <w:rFonts w:ascii="Times New Roman" w:hAnsi="Times New Roman" w:cs="Times New Roman"/>
          <w:sz w:val="28"/>
          <w:szCs w:val="28"/>
        </w:rPr>
        <w:t>антигенную</w:t>
      </w:r>
      <w:proofErr w:type="spellEnd"/>
      <w:r w:rsidRPr="00E94CFD">
        <w:rPr>
          <w:rFonts w:ascii="Times New Roman" w:hAnsi="Times New Roman" w:cs="Times New Roman"/>
          <w:sz w:val="28"/>
          <w:szCs w:val="28"/>
        </w:rPr>
        <w:t xml:space="preserve"> активность. </w:t>
      </w:r>
      <w:proofErr w:type="gramStart"/>
      <w:r w:rsidRPr="00E94CFD">
        <w:rPr>
          <w:rFonts w:ascii="Times New Roman" w:hAnsi="Times New Roman" w:cs="Times New Roman"/>
          <w:sz w:val="28"/>
          <w:szCs w:val="28"/>
        </w:rPr>
        <w:t>Это могут быть физические влияния (тепло, холод, облучение), химические вещества (формалин, спирт, цитотоксические средства), биологические факторы (воспитание трансплантата в плазме реципиента).</w:t>
      </w:r>
      <w:proofErr w:type="gramEnd"/>
      <w:r w:rsidRPr="00E94CFD">
        <w:rPr>
          <w:rFonts w:ascii="Times New Roman" w:hAnsi="Times New Roman" w:cs="Times New Roman"/>
          <w:sz w:val="28"/>
          <w:szCs w:val="28"/>
        </w:rPr>
        <w:t xml:space="preserve"> В большей мере они используются для консервации тканей.</w:t>
      </w:r>
    </w:p>
    <w:p w:rsidR="00B61D81" w:rsidRPr="00E94CFD" w:rsidRDefault="00B61D81" w:rsidP="00B61D8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94CFD">
        <w:rPr>
          <w:rFonts w:ascii="Times New Roman" w:hAnsi="Times New Roman" w:cs="Times New Roman"/>
          <w:b/>
          <w:sz w:val="28"/>
          <w:szCs w:val="28"/>
        </w:rPr>
        <w:t>Ксенопластика</w:t>
      </w:r>
      <w:proofErr w:type="spellEnd"/>
      <w:r w:rsidRPr="00E94CFD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94CFD">
        <w:rPr>
          <w:rFonts w:ascii="Times New Roman" w:hAnsi="Times New Roman" w:cs="Times New Roman"/>
        </w:rPr>
        <w:instrText xml:space="preserve"> XE "</w:instrText>
      </w:r>
      <w:r w:rsidRPr="00E94CFD">
        <w:rPr>
          <w:rFonts w:ascii="Times New Roman" w:hAnsi="Times New Roman" w:cs="Times New Roman"/>
          <w:b/>
          <w:sz w:val="28"/>
          <w:szCs w:val="28"/>
        </w:rPr>
        <w:instrText>ксенопластика</w:instrText>
      </w:r>
      <w:r w:rsidRPr="00E94CFD">
        <w:rPr>
          <w:rFonts w:ascii="Times New Roman" w:hAnsi="Times New Roman" w:cs="Times New Roman"/>
        </w:rPr>
        <w:instrText xml:space="preserve">" </w:instrText>
      </w:r>
      <w:r w:rsidRPr="00E94CFD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E94CFD">
        <w:rPr>
          <w:rFonts w:ascii="Times New Roman" w:hAnsi="Times New Roman" w:cs="Times New Roman"/>
          <w:sz w:val="28"/>
          <w:szCs w:val="28"/>
        </w:rPr>
        <w:t xml:space="preserve"> – использование в пластической хирургии тканей и органов животных. </w:t>
      </w:r>
      <w:r w:rsidRPr="00E94CFD">
        <w:rPr>
          <w:rFonts w:ascii="Times New Roman" w:hAnsi="Times New Roman" w:cs="Times New Roman"/>
          <w:bCs/>
          <w:sz w:val="28"/>
          <w:szCs w:val="28"/>
        </w:rPr>
        <w:t xml:space="preserve">С 1981г широко используется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ксеноперикард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 крупнорогатого скота, который после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ферментативно-химической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 обработки утрачивает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антигенную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 активность. </w:t>
      </w:r>
      <w:proofErr w:type="gramStart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Его с успехом применяют в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сердечно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94CFD">
        <w:rPr>
          <w:rFonts w:ascii="Times New Roman" w:hAnsi="Times New Roman" w:cs="Times New Roman"/>
          <w:bCs/>
          <w:sz w:val="28"/>
          <w:szCs w:val="28"/>
        </w:rPr>
        <w:t>сосудистой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 хирургии для замены створок клапанов, устранения дефектов в межжелудочковой или </w:t>
      </w:r>
      <w:proofErr w:type="spellStart"/>
      <w:r w:rsidRPr="00E94CFD">
        <w:rPr>
          <w:rFonts w:ascii="Times New Roman" w:hAnsi="Times New Roman" w:cs="Times New Roman"/>
          <w:bCs/>
          <w:sz w:val="28"/>
          <w:szCs w:val="28"/>
        </w:rPr>
        <w:t>межпредсердной</w:t>
      </w:r>
      <w:proofErr w:type="spellEnd"/>
      <w:r w:rsidRPr="00E94CFD">
        <w:rPr>
          <w:rFonts w:ascii="Times New Roman" w:hAnsi="Times New Roman" w:cs="Times New Roman"/>
          <w:bCs/>
          <w:sz w:val="28"/>
          <w:szCs w:val="28"/>
        </w:rPr>
        <w:t xml:space="preserve"> перегородках, пластики крупных сосудов, перикарда.</w:t>
      </w:r>
      <w:proofErr w:type="gramEnd"/>
    </w:p>
    <w:p w:rsidR="00B61D81" w:rsidRPr="00E94CFD" w:rsidRDefault="00B61D81" w:rsidP="00B61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CFD">
        <w:rPr>
          <w:rFonts w:ascii="Times New Roman" w:hAnsi="Times New Roman" w:cs="Times New Roman"/>
          <w:sz w:val="28"/>
          <w:szCs w:val="28"/>
        </w:rPr>
        <w:t xml:space="preserve">В настоящее время широко применяются методы </w:t>
      </w:r>
      <w:proofErr w:type="gramStart"/>
      <w:r w:rsidRPr="00E94CFD">
        <w:rPr>
          <w:rFonts w:ascii="Times New Roman" w:hAnsi="Times New Roman" w:cs="Times New Roman"/>
          <w:b/>
          <w:sz w:val="28"/>
          <w:szCs w:val="28"/>
        </w:rPr>
        <w:t>протезировани</w:t>
      </w:r>
      <w:r w:rsidRPr="00E94CFD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94CFD">
        <w:rPr>
          <w:rFonts w:ascii="Times New Roman" w:hAnsi="Times New Roman" w:cs="Times New Roman"/>
        </w:rPr>
        <w:instrText xml:space="preserve"> XE "</w:instrText>
      </w:r>
      <w:r w:rsidRPr="00E94CFD">
        <w:rPr>
          <w:rFonts w:ascii="Times New Roman" w:hAnsi="Times New Roman" w:cs="Times New Roman"/>
          <w:b/>
          <w:sz w:val="28"/>
          <w:szCs w:val="28"/>
        </w:rPr>
        <w:instrText>протезирование</w:instrText>
      </w:r>
      <w:r w:rsidRPr="00E94CFD">
        <w:rPr>
          <w:rFonts w:ascii="Times New Roman" w:hAnsi="Times New Roman" w:cs="Times New Roman"/>
        </w:rPr>
        <w:instrText xml:space="preserve">" </w:instrText>
      </w:r>
      <w:r w:rsidRPr="00E94CFD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E94CFD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Pr="00E94CFD">
        <w:rPr>
          <w:rFonts w:ascii="Times New Roman" w:hAnsi="Times New Roman" w:cs="Times New Roman"/>
          <w:sz w:val="28"/>
          <w:szCs w:val="28"/>
        </w:rPr>
        <w:t xml:space="preserve">, замены утраченных или необратимо поврежденных частей тела искусственными. Протезы могут имплантироваться во внутреннюю среду организма – </w:t>
      </w:r>
      <w:proofErr w:type="spellStart"/>
      <w:r w:rsidRPr="00E94CFD">
        <w:rPr>
          <w:rFonts w:ascii="Times New Roman" w:hAnsi="Times New Roman" w:cs="Times New Roman"/>
          <w:b/>
          <w:sz w:val="28"/>
          <w:szCs w:val="28"/>
        </w:rPr>
        <w:t>эндопротезирование</w:t>
      </w:r>
      <w:proofErr w:type="spellEnd"/>
      <w:r w:rsidRPr="00E94CFD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94CFD">
        <w:rPr>
          <w:rFonts w:ascii="Times New Roman" w:hAnsi="Times New Roman" w:cs="Times New Roman"/>
        </w:rPr>
        <w:instrText xml:space="preserve"> XE "</w:instrText>
      </w:r>
      <w:r w:rsidRPr="00E94CFD">
        <w:rPr>
          <w:rFonts w:ascii="Times New Roman" w:hAnsi="Times New Roman" w:cs="Times New Roman"/>
          <w:b/>
          <w:sz w:val="28"/>
          <w:szCs w:val="28"/>
        </w:rPr>
        <w:instrText>эндопротезирование</w:instrText>
      </w:r>
      <w:r w:rsidRPr="00E94CFD">
        <w:rPr>
          <w:rFonts w:ascii="Times New Roman" w:hAnsi="Times New Roman" w:cs="Times New Roman"/>
        </w:rPr>
        <w:instrText xml:space="preserve">" </w:instrText>
      </w:r>
      <w:r w:rsidRPr="00E94CFD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E94CFD">
        <w:rPr>
          <w:rFonts w:ascii="Times New Roman" w:hAnsi="Times New Roman" w:cs="Times New Roman"/>
          <w:sz w:val="28"/>
          <w:szCs w:val="28"/>
        </w:rPr>
        <w:t xml:space="preserve"> или закрепляться снаружи – </w:t>
      </w:r>
      <w:proofErr w:type="spellStart"/>
      <w:r w:rsidRPr="00E94CFD">
        <w:rPr>
          <w:rFonts w:ascii="Times New Roman" w:hAnsi="Times New Roman" w:cs="Times New Roman"/>
          <w:b/>
          <w:sz w:val="28"/>
          <w:szCs w:val="28"/>
        </w:rPr>
        <w:t>экзопротезирование</w:t>
      </w:r>
      <w:proofErr w:type="spellEnd"/>
      <w:r w:rsidRPr="00E94CFD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94CFD">
        <w:rPr>
          <w:rFonts w:ascii="Times New Roman" w:hAnsi="Times New Roman" w:cs="Times New Roman"/>
        </w:rPr>
        <w:instrText xml:space="preserve"> XE "</w:instrText>
      </w:r>
      <w:r w:rsidRPr="00E94CFD">
        <w:rPr>
          <w:rFonts w:ascii="Times New Roman" w:hAnsi="Times New Roman" w:cs="Times New Roman"/>
          <w:b/>
          <w:sz w:val="28"/>
          <w:szCs w:val="28"/>
        </w:rPr>
        <w:instrText>экзопротезирование</w:instrText>
      </w:r>
      <w:r w:rsidRPr="00E94CFD">
        <w:rPr>
          <w:rFonts w:ascii="Times New Roman" w:hAnsi="Times New Roman" w:cs="Times New Roman"/>
        </w:rPr>
        <w:instrText xml:space="preserve">" </w:instrText>
      </w:r>
      <w:r w:rsidRPr="00E94CFD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E94CFD">
        <w:rPr>
          <w:rFonts w:ascii="Times New Roman" w:hAnsi="Times New Roman" w:cs="Times New Roman"/>
          <w:sz w:val="28"/>
          <w:szCs w:val="28"/>
        </w:rPr>
        <w:t xml:space="preserve">. В ежедневную практику вошло </w:t>
      </w:r>
      <w:proofErr w:type="spellStart"/>
      <w:r w:rsidRPr="00E94CFD">
        <w:rPr>
          <w:rFonts w:ascii="Times New Roman" w:hAnsi="Times New Roman" w:cs="Times New Roman"/>
          <w:sz w:val="28"/>
          <w:szCs w:val="28"/>
        </w:rPr>
        <w:t>эндопротезирование</w:t>
      </w:r>
      <w:proofErr w:type="spellEnd"/>
      <w:r w:rsidRPr="00E94CFD">
        <w:rPr>
          <w:rFonts w:ascii="Times New Roman" w:hAnsi="Times New Roman" w:cs="Times New Roman"/>
          <w:sz w:val="28"/>
          <w:szCs w:val="28"/>
        </w:rPr>
        <w:t xml:space="preserve"> суставов (тазобедренного, коленного), использование искусственных клапанов сердца, </w:t>
      </w:r>
      <w:proofErr w:type="spellStart"/>
      <w:r w:rsidRPr="00E94CFD">
        <w:rPr>
          <w:rFonts w:ascii="Times New Roman" w:hAnsi="Times New Roman" w:cs="Times New Roman"/>
          <w:sz w:val="28"/>
          <w:szCs w:val="28"/>
        </w:rPr>
        <w:t>тефлоновых</w:t>
      </w:r>
      <w:proofErr w:type="spellEnd"/>
      <w:r w:rsidRPr="00E94CFD">
        <w:rPr>
          <w:rFonts w:ascii="Times New Roman" w:hAnsi="Times New Roman" w:cs="Times New Roman"/>
          <w:sz w:val="28"/>
          <w:szCs w:val="28"/>
        </w:rPr>
        <w:t xml:space="preserve"> сосудистых протезов, полипропиленовых сеток для пластики грыжевых ворот. Разработаны методики </w:t>
      </w:r>
      <w:proofErr w:type="spellStart"/>
      <w:r w:rsidRPr="00E94CFD">
        <w:rPr>
          <w:rFonts w:ascii="Times New Roman" w:hAnsi="Times New Roman" w:cs="Times New Roman"/>
          <w:sz w:val="28"/>
          <w:szCs w:val="28"/>
        </w:rPr>
        <w:t>биопротезирования</w:t>
      </w:r>
      <w:proofErr w:type="spellEnd"/>
      <w:r w:rsidRPr="00E94CFD">
        <w:rPr>
          <w:rFonts w:ascii="Times New Roman" w:hAnsi="Times New Roman" w:cs="Times New Roman"/>
          <w:sz w:val="28"/>
          <w:szCs w:val="28"/>
        </w:rPr>
        <w:t xml:space="preserve"> конечностей, вживляемые протезы способны выполнять различные функции. Многие </w:t>
      </w:r>
      <w:proofErr w:type="spellStart"/>
      <w:r w:rsidRPr="00E94CFD">
        <w:rPr>
          <w:rFonts w:ascii="Times New Roman" w:hAnsi="Times New Roman" w:cs="Times New Roman"/>
          <w:sz w:val="28"/>
          <w:szCs w:val="28"/>
        </w:rPr>
        <w:t>импланты</w:t>
      </w:r>
      <w:proofErr w:type="spellEnd"/>
      <w:r w:rsidRPr="00E94CFD">
        <w:rPr>
          <w:rFonts w:ascii="Times New Roman" w:hAnsi="Times New Roman" w:cs="Times New Roman"/>
          <w:sz w:val="28"/>
          <w:szCs w:val="28"/>
        </w:rPr>
        <w:t xml:space="preserve"> изготавливают при помощи 3</w:t>
      </w:r>
      <w:r w:rsidRPr="00E94CF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94CFD">
        <w:rPr>
          <w:rFonts w:ascii="Times New Roman" w:hAnsi="Times New Roman" w:cs="Times New Roman"/>
          <w:sz w:val="28"/>
          <w:szCs w:val="28"/>
        </w:rPr>
        <w:t xml:space="preserve">-печати. </w:t>
      </w:r>
    </w:p>
    <w:p w:rsidR="00B61D81" w:rsidRPr="00E94CFD" w:rsidRDefault="00B61D81" w:rsidP="00B61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CFD">
        <w:rPr>
          <w:rFonts w:ascii="Times New Roman" w:hAnsi="Times New Roman" w:cs="Times New Roman"/>
          <w:b/>
          <w:sz w:val="28"/>
          <w:szCs w:val="28"/>
        </w:rPr>
        <w:t xml:space="preserve">Реконструктивные оперативные вмешательства </w:t>
      </w:r>
      <w:r w:rsidRPr="00E94CFD">
        <w:rPr>
          <w:rFonts w:ascii="Times New Roman" w:hAnsi="Times New Roman" w:cs="Times New Roman"/>
          <w:sz w:val="28"/>
          <w:szCs w:val="28"/>
        </w:rPr>
        <w:t xml:space="preserve">осуществляются с целью устранения дефектов, восстановления нормальной анатомии, утраченных функций, возникших вследствие врожденной патологии, травм, ожогов, операций и улучшения качества жизни. Развитию восстановительной </w:t>
      </w:r>
      <w:r w:rsidRPr="00E94CFD">
        <w:rPr>
          <w:rFonts w:ascii="Times New Roman" w:hAnsi="Times New Roman" w:cs="Times New Roman"/>
          <w:sz w:val="28"/>
          <w:szCs w:val="28"/>
        </w:rPr>
        <w:lastRenderedPageBreak/>
        <w:t xml:space="preserve">хирургии способствовало применение операционных микроскопов, специального инструментария, современного сверхтонкого </w:t>
      </w:r>
      <w:proofErr w:type="spellStart"/>
      <w:r w:rsidRPr="00E94CFD">
        <w:rPr>
          <w:rFonts w:ascii="Times New Roman" w:hAnsi="Times New Roman" w:cs="Times New Roman"/>
          <w:sz w:val="28"/>
          <w:szCs w:val="28"/>
        </w:rPr>
        <w:t>атравматического</w:t>
      </w:r>
      <w:proofErr w:type="spellEnd"/>
      <w:r w:rsidRPr="00E94CFD">
        <w:rPr>
          <w:rFonts w:ascii="Times New Roman" w:hAnsi="Times New Roman" w:cs="Times New Roman"/>
          <w:sz w:val="28"/>
          <w:szCs w:val="28"/>
        </w:rPr>
        <w:t xml:space="preserve"> шовного материала, внедрение микрохирургической технологии, прецизионного шва, позволяющего соединять ткани размерами до десятых долей миллиметра, пересаживать комплексы тканей с восстановлением в них кровообращения. </w:t>
      </w:r>
    </w:p>
    <w:p w:rsidR="00B61D81" w:rsidRPr="00E94CFD" w:rsidRDefault="00B61D81" w:rsidP="00B61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CFD">
        <w:rPr>
          <w:rFonts w:ascii="Times New Roman" w:hAnsi="Times New Roman" w:cs="Times New Roman"/>
          <w:b/>
          <w:sz w:val="28"/>
          <w:szCs w:val="28"/>
        </w:rPr>
        <w:t>Эстетическая</w:t>
      </w:r>
      <w:r w:rsidRPr="00E94CFD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94CFD">
        <w:rPr>
          <w:rFonts w:ascii="Times New Roman" w:hAnsi="Times New Roman" w:cs="Times New Roman"/>
        </w:rPr>
        <w:instrText xml:space="preserve"> XE "</w:instrText>
      </w:r>
      <w:r w:rsidRPr="00E94CFD">
        <w:rPr>
          <w:rFonts w:ascii="Times New Roman" w:hAnsi="Times New Roman" w:cs="Times New Roman"/>
          <w:b/>
          <w:sz w:val="28"/>
          <w:szCs w:val="28"/>
        </w:rPr>
        <w:instrText>хирургия эстетическая</w:instrText>
      </w:r>
      <w:r w:rsidRPr="00E94CFD">
        <w:rPr>
          <w:rFonts w:ascii="Times New Roman" w:hAnsi="Times New Roman" w:cs="Times New Roman"/>
        </w:rPr>
        <w:instrText xml:space="preserve">" </w:instrText>
      </w:r>
      <w:r w:rsidRPr="00E94CFD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E94CFD">
        <w:rPr>
          <w:rFonts w:ascii="Times New Roman" w:hAnsi="Times New Roman" w:cs="Times New Roman"/>
          <w:b/>
          <w:sz w:val="28"/>
          <w:szCs w:val="28"/>
        </w:rPr>
        <w:t xml:space="preserve"> (косметическая) хирургия</w:t>
      </w:r>
      <w:r w:rsidRPr="00E94CFD">
        <w:rPr>
          <w:rFonts w:ascii="Times New Roman" w:hAnsi="Times New Roman" w:cs="Times New Roman"/>
          <w:sz w:val="28"/>
          <w:szCs w:val="28"/>
        </w:rPr>
        <w:t xml:space="preserve"> в нашей стране стала повсеместно развиваться в </w:t>
      </w:r>
      <w:proofErr w:type="gramStart"/>
      <w:r w:rsidRPr="00E94CFD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E94CFD">
        <w:rPr>
          <w:rFonts w:ascii="Times New Roman" w:hAnsi="Times New Roman" w:cs="Times New Roman"/>
          <w:sz w:val="28"/>
          <w:szCs w:val="28"/>
        </w:rPr>
        <w:t xml:space="preserve"> 25-30 лет. Основная ее цель – это улучшение внешнего вида человека, устранение возрастных изменений. Благодаря подобным операциям люди могут не только продлить молодость и почувствовать свою красоту, но и избавиться от эмоциональных переживаний по поводу своего внешнего вида, порой надуманных несовершенств и тем самым значительно улучшить качество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CFD">
        <w:rPr>
          <w:rFonts w:ascii="Times New Roman" w:hAnsi="Times New Roman" w:cs="Times New Roman"/>
          <w:sz w:val="28"/>
          <w:szCs w:val="28"/>
        </w:rPr>
        <w:t xml:space="preserve">Операции не являются обязательными и осуществляются по желанию пациента при условии, что их выполнение не принесет вреда его здоровью. Необходимо обращать внимание на психический статус пациента, особенно в тех случаях, когда его внешний вид и притязания не соответствуют друг другу, когда все жизненные неудачи связываются с наличием какого-то надуманного дефекта. В этих случаях необходимо рекомендовать обратиться для консультации к психологу или психотерапевту. Наиболее часто выполняемыми операциями являются: ринопластика, </w:t>
      </w:r>
      <w:proofErr w:type="spellStart"/>
      <w:r w:rsidRPr="00E94CFD">
        <w:rPr>
          <w:rFonts w:ascii="Times New Roman" w:hAnsi="Times New Roman" w:cs="Times New Roman"/>
          <w:sz w:val="28"/>
          <w:szCs w:val="28"/>
        </w:rPr>
        <w:t>блефаропластика</w:t>
      </w:r>
      <w:proofErr w:type="spellEnd"/>
      <w:r w:rsidRPr="00E94CFD">
        <w:rPr>
          <w:rFonts w:ascii="Times New Roman" w:hAnsi="Times New Roman" w:cs="Times New Roman"/>
          <w:sz w:val="28"/>
          <w:szCs w:val="28"/>
        </w:rPr>
        <w:t xml:space="preserve">, отопластика, </w:t>
      </w:r>
      <w:proofErr w:type="spellStart"/>
      <w:r w:rsidRPr="00E94CFD">
        <w:rPr>
          <w:rFonts w:ascii="Times New Roman" w:hAnsi="Times New Roman" w:cs="Times New Roman"/>
          <w:sz w:val="28"/>
          <w:szCs w:val="28"/>
        </w:rPr>
        <w:t>фейслифтинг</w:t>
      </w:r>
      <w:proofErr w:type="spellEnd"/>
      <w:r w:rsidRPr="00E94CFD">
        <w:rPr>
          <w:rFonts w:ascii="Times New Roman" w:hAnsi="Times New Roman" w:cs="Times New Roman"/>
          <w:sz w:val="28"/>
          <w:szCs w:val="28"/>
        </w:rPr>
        <w:t xml:space="preserve">, подтяжка лба, изменение формы губ, протезирование молочных желез или редукционная (уменьшающая) </w:t>
      </w:r>
      <w:proofErr w:type="spellStart"/>
      <w:r w:rsidRPr="00E94CFD">
        <w:rPr>
          <w:rFonts w:ascii="Times New Roman" w:hAnsi="Times New Roman" w:cs="Times New Roman"/>
          <w:sz w:val="28"/>
          <w:szCs w:val="28"/>
        </w:rPr>
        <w:t>маммопластика</w:t>
      </w:r>
      <w:proofErr w:type="spellEnd"/>
      <w:r w:rsidRPr="00E94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CFD">
        <w:rPr>
          <w:rFonts w:ascii="Times New Roman" w:hAnsi="Times New Roman" w:cs="Times New Roman"/>
          <w:sz w:val="28"/>
          <w:szCs w:val="28"/>
        </w:rPr>
        <w:t>абдоминопластика</w:t>
      </w:r>
      <w:proofErr w:type="spellEnd"/>
      <w:r w:rsidRPr="00E94CFD">
        <w:rPr>
          <w:rFonts w:ascii="Times New Roman" w:hAnsi="Times New Roman" w:cs="Times New Roman"/>
          <w:sz w:val="28"/>
          <w:szCs w:val="28"/>
        </w:rPr>
        <w:t xml:space="preserve">, пластика ягодиц, больших и малых половых губ, </w:t>
      </w:r>
      <w:proofErr w:type="spellStart"/>
      <w:r w:rsidRPr="00E94CFD">
        <w:rPr>
          <w:rFonts w:ascii="Times New Roman" w:hAnsi="Times New Roman" w:cs="Times New Roman"/>
          <w:sz w:val="28"/>
          <w:szCs w:val="28"/>
        </w:rPr>
        <w:t>липосакция</w:t>
      </w:r>
      <w:proofErr w:type="spellEnd"/>
      <w:r w:rsidRPr="00E94C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4CFD">
        <w:rPr>
          <w:rFonts w:ascii="Times New Roman" w:hAnsi="Times New Roman" w:cs="Times New Roman"/>
          <w:sz w:val="28"/>
          <w:szCs w:val="28"/>
        </w:rPr>
        <w:t>липофилинг</w:t>
      </w:r>
      <w:proofErr w:type="spellEnd"/>
      <w:r w:rsidRPr="00E94CFD">
        <w:rPr>
          <w:rFonts w:ascii="Times New Roman" w:hAnsi="Times New Roman" w:cs="Times New Roman"/>
          <w:sz w:val="28"/>
          <w:szCs w:val="28"/>
        </w:rPr>
        <w:t xml:space="preserve"> и множество других операций, по сути, нет областей человеческого тела, которых не могла бы касаться рука пластического хирурга.</w:t>
      </w:r>
    </w:p>
    <w:p w:rsidR="00B61D81" w:rsidRPr="00E94CFD" w:rsidRDefault="00B61D81" w:rsidP="00B61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CFD">
        <w:rPr>
          <w:rFonts w:ascii="Times New Roman" w:hAnsi="Times New Roman" w:cs="Times New Roman"/>
          <w:sz w:val="28"/>
          <w:szCs w:val="28"/>
        </w:rPr>
        <w:br w:type="page"/>
      </w:r>
    </w:p>
    <w:p w:rsidR="00B61D81" w:rsidRPr="00E94CFD" w:rsidRDefault="00B61D81" w:rsidP="00B61D81">
      <w:pPr>
        <w:pStyle w:val="a6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E94CFD">
        <w:rPr>
          <w:rFonts w:ascii="Times New Roman" w:hAnsi="Times New Roman"/>
          <w:sz w:val="28"/>
          <w:szCs w:val="28"/>
        </w:rPr>
        <w:lastRenderedPageBreak/>
        <w:t>Вопросы для самоподготовки:</w:t>
      </w:r>
    </w:p>
    <w:p w:rsidR="00B61D81" w:rsidRPr="00E94CFD" w:rsidRDefault="00B61D81" w:rsidP="00B61D81">
      <w:pPr>
        <w:pStyle w:val="a5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94CFD">
        <w:rPr>
          <w:rFonts w:ascii="Times New Roman" w:hAnsi="Times New Roman"/>
          <w:sz w:val="28"/>
          <w:szCs w:val="28"/>
        </w:rPr>
        <w:t>Понятие о трансплантологии, пластической, реконструктивной и эстетической хирургии.</w:t>
      </w:r>
    </w:p>
    <w:p w:rsidR="00B61D81" w:rsidRPr="00E94CFD" w:rsidRDefault="00B61D81" w:rsidP="00B61D81">
      <w:pPr>
        <w:pStyle w:val="a5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94CFD">
        <w:rPr>
          <w:rFonts w:ascii="Times New Roman" w:hAnsi="Times New Roman"/>
          <w:sz w:val="28"/>
          <w:szCs w:val="28"/>
        </w:rPr>
        <w:t xml:space="preserve">Роль В.П. </w:t>
      </w:r>
      <w:proofErr w:type="spellStart"/>
      <w:r w:rsidRPr="00E94CFD">
        <w:rPr>
          <w:rFonts w:ascii="Times New Roman" w:hAnsi="Times New Roman"/>
          <w:sz w:val="28"/>
          <w:szCs w:val="28"/>
        </w:rPr>
        <w:t>Демихова</w:t>
      </w:r>
      <w:proofErr w:type="spellEnd"/>
      <w:r w:rsidRPr="00E94CFD">
        <w:rPr>
          <w:rFonts w:ascii="Times New Roman" w:hAnsi="Times New Roman"/>
          <w:sz w:val="28"/>
          <w:szCs w:val="28"/>
        </w:rPr>
        <w:t xml:space="preserve"> в развитии трансплантологии.</w:t>
      </w:r>
    </w:p>
    <w:p w:rsidR="00B61D81" w:rsidRPr="00E94CFD" w:rsidRDefault="00B61D81" w:rsidP="00B61D81">
      <w:pPr>
        <w:pStyle w:val="a5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94CFD">
        <w:rPr>
          <w:rFonts w:ascii="Times New Roman" w:hAnsi="Times New Roman"/>
          <w:sz w:val="28"/>
          <w:szCs w:val="28"/>
        </w:rPr>
        <w:t xml:space="preserve"> Виды тр</w:t>
      </w:r>
      <w:r>
        <w:rPr>
          <w:rFonts w:ascii="Times New Roman" w:hAnsi="Times New Roman"/>
          <w:sz w:val="28"/>
          <w:szCs w:val="28"/>
        </w:rPr>
        <w:t>а</w:t>
      </w:r>
      <w:r w:rsidRPr="00E94CFD">
        <w:rPr>
          <w:rFonts w:ascii="Times New Roman" w:hAnsi="Times New Roman"/>
          <w:sz w:val="28"/>
          <w:szCs w:val="28"/>
        </w:rPr>
        <w:t>нсплантации органов и тканей.</w:t>
      </w:r>
    </w:p>
    <w:p w:rsidR="00B61D81" w:rsidRPr="00E94CFD" w:rsidRDefault="00B61D81" w:rsidP="00B61D81">
      <w:pPr>
        <w:pStyle w:val="a5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94CFD">
        <w:rPr>
          <w:rFonts w:ascii="Times New Roman" w:hAnsi="Times New Roman"/>
          <w:sz w:val="28"/>
          <w:szCs w:val="28"/>
        </w:rPr>
        <w:t xml:space="preserve">Методы </w:t>
      </w:r>
      <w:proofErr w:type="spellStart"/>
      <w:r w:rsidRPr="00E94CFD">
        <w:rPr>
          <w:rFonts w:ascii="Times New Roman" w:hAnsi="Times New Roman"/>
          <w:sz w:val="28"/>
          <w:szCs w:val="28"/>
        </w:rPr>
        <w:t>аутодермопластики</w:t>
      </w:r>
      <w:proofErr w:type="spellEnd"/>
      <w:r w:rsidRPr="00E94CFD">
        <w:rPr>
          <w:rFonts w:ascii="Times New Roman" w:hAnsi="Times New Roman"/>
          <w:sz w:val="28"/>
          <w:szCs w:val="28"/>
        </w:rPr>
        <w:t>. Свободная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CFD">
        <w:rPr>
          <w:rFonts w:ascii="Times New Roman" w:hAnsi="Times New Roman"/>
          <w:sz w:val="28"/>
          <w:szCs w:val="28"/>
        </w:rPr>
        <w:t>несвободная пластика. Пластика Филатовским стеблем.</w:t>
      </w:r>
    </w:p>
    <w:p w:rsidR="00B61D81" w:rsidRPr="00E94CFD" w:rsidRDefault="00B61D81" w:rsidP="00B61D81">
      <w:pPr>
        <w:pStyle w:val="a5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94CFD">
        <w:rPr>
          <w:rFonts w:ascii="Times New Roman" w:hAnsi="Times New Roman"/>
          <w:sz w:val="28"/>
          <w:szCs w:val="28"/>
        </w:rPr>
        <w:t>Реплантация и имплантация.</w:t>
      </w:r>
    </w:p>
    <w:p w:rsidR="00B61D81" w:rsidRPr="00E94CFD" w:rsidRDefault="00B61D81" w:rsidP="00B61D81">
      <w:pPr>
        <w:pStyle w:val="a5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4CFD">
        <w:rPr>
          <w:rFonts w:ascii="Times New Roman" w:hAnsi="Times New Roman"/>
          <w:sz w:val="28"/>
          <w:szCs w:val="28"/>
        </w:rPr>
        <w:t>Ортотопическая</w:t>
      </w:r>
      <w:proofErr w:type="spellEnd"/>
      <w:r w:rsidRPr="00E94CF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94CFD">
        <w:rPr>
          <w:rFonts w:ascii="Times New Roman" w:hAnsi="Times New Roman"/>
          <w:sz w:val="28"/>
          <w:szCs w:val="28"/>
        </w:rPr>
        <w:t>гетеротопическая</w:t>
      </w:r>
      <w:proofErr w:type="spellEnd"/>
      <w:r w:rsidRPr="00E94C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4CFD">
        <w:rPr>
          <w:rFonts w:ascii="Times New Roman" w:hAnsi="Times New Roman"/>
          <w:sz w:val="28"/>
          <w:szCs w:val="28"/>
        </w:rPr>
        <w:t>аллотрансплантация</w:t>
      </w:r>
      <w:proofErr w:type="spellEnd"/>
      <w:r w:rsidRPr="00E94CFD">
        <w:rPr>
          <w:rFonts w:ascii="Times New Roman" w:hAnsi="Times New Roman"/>
          <w:sz w:val="28"/>
          <w:szCs w:val="28"/>
        </w:rPr>
        <w:t>.</w:t>
      </w:r>
    </w:p>
    <w:p w:rsidR="00B61D81" w:rsidRPr="00E94CFD" w:rsidRDefault="00B61D81" w:rsidP="00B61D81">
      <w:pPr>
        <w:pStyle w:val="a5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94CFD">
        <w:rPr>
          <w:rFonts w:ascii="Times New Roman" w:hAnsi="Times New Roman"/>
          <w:sz w:val="28"/>
          <w:szCs w:val="28"/>
        </w:rPr>
        <w:t>Забор материала для транспла</w:t>
      </w:r>
      <w:r>
        <w:rPr>
          <w:rFonts w:ascii="Times New Roman" w:hAnsi="Times New Roman"/>
          <w:sz w:val="28"/>
          <w:szCs w:val="28"/>
        </w:rPr>
        <w:t>н</w:t>
      </w:r>
      <w:r w:rsidRPr="00E94CFD">
        <w:rPr>
          <w:rFonts w:ascii="Times New Roman" w:hAnsi="Times New Roman"/>
          <w:sz w:val="28"/>
          <w:szCs w:val="28"/>
        </w:rPr>
        <w:t>тации от трупов. Медицинские и правовые аспекты.</w:t>
      </w:r>
    </w:p>
    <w:p w:rsidR="00B61D81" w:rsidRPr="00E94CFD" w:rsidRDefault="00B61D81" w:rsidP="00B61D81">
      <w:pPr>
        <w:pStyle w:val="a5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94CFD">
        <w:rPr>
          <w:rFonts w:ascii="Times New Roman" w:hAnsi="Times New Roman"/>
          <w:sz w:val="28"/>
          <w:szCs w:val="28"/>
        </w:rPr>
        <w:t>Пересадка стволовых клеток.</w:t>
      </w:r>
    </w:p>
    <w:p w:rsidR="00B61D81" w:rsidRPr="00E94CFD" w:rsidRDefault="00B61D81" w:rsidP="00B61D81">
      <w:pPr>
        <w:pStyle w:val="a5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94CFD">
        <w:rPr>
          <w:rFonts w:ascii="Times New Roman" w:hAnsi="Times New Roman"/>
          <w:sz w:val="28"/>
          <w:szCs w:val="28"/>
        </w:rPr>
        <w:t>Совме</w:t>
      </w:r>
      <w:r>
        <w:rPr>
          <w:rFonts w:ascii="Times New Roman" w:hAnsi="Times New Roman"/>
          <w:sz w:val="28"/>
          <w:szCs w:val="28"/>
        </w:rPr>
        <w:t>с</w:t>
      </w:r>
      <w:r w:rsidRPr="00E94CFD">
        <w:rPr>
          <w:rFonts w:ascii="Times New Roman" w:hAnsi="Times New Roman"/>
          <w:sz w:val="28"/>
          <w:szCs w:val="28"/>
        </w:rPr>
        <w:t>тимость донора и реципиента. Реакция отторжения.</w:t>
      </w:r>
    </w:p>
    <w:p w:rsidR="00B61D81" w:rsidRPr="00E94CFD" w:rsidRDefault="00B61D81" w:rsidP="00B61D81">
      <w:pPr>
        <w:pStyle w:val="a5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94CFD">
        <w:rPr>
          <w:rFonts w:ascii="Times New Roman" w:hAnsi="Times New Roman"/>
          <w:sz w:val="28"/>
          <w:szCs w:val="28"/>
        </w:rPr>
        <w:t xml:space="preserve">Преодоление тканевой несовместимости. Перекрестное </w:t>
      </w:r>
      <w:proofErr w:type="spellStart"/>
      <w:r w:rsidRPr="00E94CFD">
        <w:rPr>
          <w:rFonts w:ascii="Times New Roman" w:hAnsi="Times New Roman"/>
          <w:sz w:val="28"/>
          <w:szCs w:val="28"/>
        </w:rPr>
        <w:t>типирование</w:t>
      </w:r>
      <w:proofErr w:type="spellEnd"/>
      <w:r w:rsidRPr="00E94CF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94CFD">
        <w:rPr>
          <w:rFonts w:ascii="Times New Roman" w:hAnsi="Times New Roman"/>
          <w:sz w:val="28"/>
          <w:szCs w:val="28"/>
        </w:rPr>
        <w:t>Иммуносупрессивная</w:t>
      </w:r>
      <w:proofErr w:type="spellEnd"/>
      <w:r w:rsidRPr="00E94CFD">
        <w:rPr>
          <w:rFonts w:ascii="Times New Roman" w:hAnsi="Times New Roman"/>
          <w:sz w:val="28"/>
          <w:szCs w:val="28"/>
        </w:rPr>
        <w:t xml:space="preserve"> терапия.</w:t>
      </w:r>
    </w:p>
    <w:p w:rsidR="00B61D81" w:rsidRPr="00E94CFD" w:rsidRDefault="00B61D81" w:rsidP="00B61D81">
      <w:pPr>
        <w:pStyle w:val="a5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94CFD">
        <w:rPr>
          <w:rFonts w:ascii="Times New Roman" w:hAnsi="Times New Roman"/>
          <w:sz w:val="28"/>
          <w:szCs w:val="28"/>
        </w:rPr>
        <w:t xml:space="preserve">Место </w:t>
      </w:r>
      <w:proofErr w:type="spellStart"/>
      <w:r w:rsidRPr="00E94CFD">
        <w:rPr>
          <w:rFonts w:ascii="Times New Roman" w:hAnsi="Times New Roman"/>
          <w:sz w:val="28"/>
          <w:szCs w:val="28"/>
        </w:rPr>
        <w:t>ксенопластики</w:t>
      </w:r>
      <w:proofErr w:type="spellEnd"/>
      <w:r w:rsidRPr="00E94CFD">
        <w:rPr>
          <w:rFonts w:ascii="Times New Roman" w:hAnsi="Times New Roman"/>
          <w:sz w:val="28"/>
          <w:szCs w:val="28"/>
        </w:rPr>
        <w:t xml:space="preserve"> в трансплантации орг</w:t>
      </w:r>
      <w:r>
        <w:rPr>
          <w:rFonts w:ascii="Times New Roman" w:hAnsi="Times New Roman"/>
          <w:sz w:val="28"/>
          <w:szCs w:val="28"/>
        </w:rPr>
        <w:t>а</w:t>
      </w:r>
      <w:r w:rsidRPr="00E94CFD">
        <w:rPr>
          <w:rFonts w:ascii="Times New Roman" w:hAnsi="Times New Roman"/>
          <w:sz w:val="28"/>
          <w:szCs w:val="28"/>
        </w:rPr>
        <w:t>нов и тканей.</w:t>
      </w:r>
    </w:p>
    <w:p w:rsidR="00B61D81" w:rsidRPr="00E94CFD" w:rsidRDefault="00B61D81" w:rsidP="00B61D81">
      <w:pPr>
        <w:pStyle w:val="a5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94CFD">
        <w:rPr>
          <w:rFonts w:ascii="Times New Roman" w:hAnsi="Times New Roman"/>
          <w:sz w:val="28"/>
          <w:szCs w:val="28"/>
        </w:rPr>
        <w:t>Протезирование, его виды.</w:t>
      </w:r>
    </w:p>
    <w:p w:rsidR="00B61D81" w:rsidRDefault="00B61D81" w:rsidP="00B61D81">
      <w:pPr>
        <w:pStyle w:val="a5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94CFD">
        <w:rPr>
          <w:rFonts w:ascii="Times New Roman" w:hAnsi="Times New Roman"/>
          <w:sz w:val="28"/>
          <w:szCs w:val="28"/>
        </w:rPr>
        <w:t xml:space="preserve">Эстетическая хирургия. </w:t>
      </w:r>
    </w:p>
    <w:p w:rsidR="00B61D81" w:rsidRDefault="00B61D81" w:rsidP="00B61D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1D81" w:rsidRPr="00B61D81" w:rsidRDefault="00B61D81" w:rsidP="00B61D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21E0" w:rsidRDefault="005521E0"/>
    <w:sectPr w:rsidR="0055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5A8B"/>
    <w:multiLevelType w:val="hybridMultilevel"/>
    <w:tmpl w:val="447CD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16258"/>
    <w:multiLevelType w:val="hybridMultilevel"/>
    <w:tmpl w:val="1660A2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85334A3"/>
    <w:multiLevelType w:val="hybridMultilevel"/>
    <w:tmpl w:val="38C8C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385805"/>
    <w:multiLevelType w:val="multilevel"/>
    <w:tmpl w:val="171C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D81"/>
    <w:rsid w:val="005521E0"/>
    <w:rsid w:val="00B61D81"/>
    <w:rsid w:val="00BA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61D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1D81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B61D81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7">
    <w:name w:val="Название Знак"/>
    <w:basedOn w:val="a0"/>
    <w:link w:val="a6"/>
    <w:rsid w:val="00B61D81"/>
    <w:rPr>
      <w:rFonts w:ascii="Arial" w:eastAsia="Times New Roman" w:hAnsi="Arial" w:cs="Times New Roman"/>
      <w:b/>
      <w:kern w:val="28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viki.com/index.php?title=%D0%A8%D1%83%D0%BC%D0%B0%D0%BA%D0%BE%D0%B2,_%D0%92%D0%B0%D0%BB%D0%B5%D1%80%D0%B8%D0%B9_%D0%98%D0%B2%D0%B0%D0%BD%D0%BE%D0%B2%D0%B8%D1%87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viki.com/index.php?title=%D0%91%D0%B0%D1%80%D0%BD%D0%B0%D1%80%D0%B4_%D0%9A%D1%80%D0%B8%D1%81%D1%82%D0%B8%D0%B0%D0%BD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viki.com/index.php?title=%D0%AE%D0%B6%D0%BD%D0%BE-%D0%90%D1%84%D1%80%D0%B8%D0%BA%D0%B0%D0%BD%D1%81%D0%BA%D0%B0%D1%8F_%D0%A0%D0%B5%D1%81%D0%BF%D1%83%D0%B1%D0%BB%D0%B8%D0%BA%D0%B0&amp;action=edit&amp;redlink=1" TargetMode="External"/><Relationship Id="rId5" Type="http://schemas.openxmlformats.org/officeDocument/2006/relationships/hyperlink" Target="http://medviki.com/index.php?title=%D0%94%D0%B5%D0%BC%D0%B8%D1%85%D0%BE%D0%B2,_%D0%92%D0%BB%D0%B0%D0%B4%D0%B8%D0%BC%D0%B8%D1%80_%D0%9F%D0%B5%D1%82%D1%80%D0%BE%D0%B2%D0%B8%D1%87&amp;action=edit&amp;redlink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4596</Words>
  <Characters>26201</Characters>
  <Application>Microsoft Office Word</Application>
  <DocSecurity>0</DocSecurity>
  <Lines>218</Lines>
  <Paragraphs>61</Paragraphs>
  <ScaleCrop>false</ScaleCrop>
  <Company>Hewlett-Packard</Company>
  <LinksUpToDate>false</LinksUpToDate>
  <CharactersWithSpaces>30736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Курлаев</dc:creator>
  <cp:keywords/>
  <dc:description/>
  <cp:lastModifiedBy>Петр Курлаев</cp:lastModifiedBy>
  <cp:revision>3</cp:revision>
  <dcterms:created xsi:type="dcterms:W3CDTF">2020-04-18T06:50:00Z</dcterms:created>
  <dcterms:modified xsi:type="dcterms:W3CDTF">2020-04-18T06:53:00Z</dcterms:modified>
</cp:coreProperties>
</file>